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9126C" w14:textId="7BB2F786" w:rsidR="0061507D" w:rsidRPr="00C74DF1" w:rsidRDefault="00C74DF1" w:rsidP="0016331D">
      <w:pPr>
        <w:pStyle w:val="Heading2"/>
        <w:spacing w:before="120"/>
        <w:rPr>
          <w:lang w:val="fr-CA"/>
        </w:rPr>
      </w:pPr>
      <w:r w:rsidRPr="00C74DF1">
        <w:rPr>
          <w:b/>
        </w:rPr>
        <w:t>Dossier 7</w:t>
      </w:r>
      <w:proofErr w:type="gramStart"/>
      <w:r w:rsidRPr="00C74DF1">
        <w:rPr>
          <w:b/>
        </w:rPr>
        <w:t>B:</w:t>
      </w:r>
      <w:proofErr w:type="gramEnd"/>
      <w:r w:rsidRPr="00C74DF1">
        <w:t xml:space="preserve"> </w:t>
      </w:r>
      <w:r w:rsidR="0069307E">
        <w:t>P</w:t>
      </w:r>
      <w:r w:rsidRPr="00C74DF1">
        <w:t>lan de mesures correctives de l’évaluation des bovins</w:t>
      </w:r>
    </w:p>
    <w:tbl>
      <w:tblPr>
        <w:tblStyle w:val="TableGrid"/>
        <w:tblW w:w="5000" w:type="pct"/>
        <w:tblLook w:val="04A0" w:firstRow="1" w:lastRow="0" w:firstColumn="1" w:lastColumn="0" w:noHBand="0" w:noVBand="1"/>
      </w:tblPr>
      <w:tblGrid>
        <w:gridCol w:w="3648"/>
        <w:gridCol w:w="9874"/>
      </w:tblGrid>
      <w:tr w:rsidR="00F25780" w:rsidRPr="007237A8" w14:paraId="1F24ECD1" w14:textId="77777777" w:rsidTr="000F1B93">
        <w:trPr>
          <w:trHeight w:val="700"/>
        </w:trPr>
        <w:tc>
          <w:tcPr>
            <w:tcW w:w="1349" w:type="pct"/>
            <w:tcBorders>
              <w:top w:val="single" w:sz="18" w:space="0" w:color="auto"/>
              <w:left w:val="single" w:sz="18" w:space="0" w:color="auto"/>
              <w:bottom w:val="single" w:sz="4" w:space="0" w:color="auto"/>
            </w:tcBorders>
            <w:shd w:val="clear" w:color="auto" w:fill="4F86B8"/>
            <w:vAlign w:val="center"/>
          </w:tcPr>
          <w:p w14:paraId="09FAD400" w14:textId="0476E111" w:rsidR="00F25780" w:rsidRPr="007237A8" w:rsidRDefault="00C74DF1" w:rsidP="00F25780">
            <w:pPr>
              <w:spacing w:after="0"/>
              <w:rPr>
                <w:rFonts w:asciiTheme="minorHAnsi" w:hAnsiTheme="minorHAnsi" w:cstheme="minorHAnsi"/>
                <w:b/>
                <w:color w:val="FFFFFF" w:themeColor="background1"/>
              </w:rPr>
            </w:pPr>
            <w:r w:rsidRPr="00C74DF1">
              <w:rPr>
                <w:rFonts w:asciiTheme="minorHAnsi" w:hAnsiTheme="minorHAnsi" w:cstheme="minorHAnsi"/>
                <w:b/>
                <w:color w:val="FFFFFF" w:themeColor="background1"/>
              </w:rPr>
              <w:t>Nom de la ferme</w:t>
            </w:r>
          </w:p>
        </w:tc>
        <w:tc>
          <w:tcPr>
            <w:tcW w:w="3651" w:type="pct"/>
            <w:tcBorders>
              <w:top w:val="single" w:sz="18" w:space="0" w:color="auto"/>
              <w:right w:val="double" w:sz="4" w:space="0" w:color="auto"/>
            </w:tcBorders>
            <w:shd w:val="clear" w:color="auto" w:fill="auto"/>
            <w:vAlign w:val="center"/>
          </w:tcPr>
          <w:p w14:paraId="27D6658C" w14:textId="03B2EBD9" w:rsidR="00F25780" w:rsidRPr="00113E07" w:rsidRDefault="00F25780" w:rsidP="00F25780">
            <w:pPr>
              <w:spacing w:after="0"/>
              <w:rPr>
                <w:rFonts w:asciiTheme="minorHAnsi" w:hAnsiTheme="minorHAnsi" w:cstheme="minorHAnsi"/>
              </w:rPr>
            </w:pPr>
          </w:p>
        </w:tc>
      </w:tr>
    </w:tbl>
    <w:p w14:paraId="14D7ADB0" w14:textId="3BBFEDF8" w:rsidR="00113E07" w:rsidRPr="00C74DF1" w:rsidRDefault="00C74DF1" w:rsidP="00F25780">
      <w:pPr>
        <w:spacing w:before="200"/>
        <w:rPr>
          <w:rFonts w:asciiTheme="majorHAnsi" w:eastAsiaTheme="majorEastAsia" w:hAnsiTheme="majorHAnsi" w:cstheme="majorBidi"/>
          <w:color w:val="3F577A"/>
        </w:rPr>
      </w:pPr>
      <w:r w:rsidRPr="00C74DF1">
        <w:rPr>
          <w:rFonts w:asciiTheme="majorHAnsi" w:eastAsiaTheme="majorEastAsia" w:hAnsiTheme="majorHAnsi" w:cstheme="majorBidi"/>
          <w:color w:val="3F577A"/>
        </w:rPr>
        <w:t>Détails du plan de mesures correctives</w:t>
      </w:r>
    </w:p>
    <w:tbl>
      <w:tblPr>
        <w:tblStyle w:val="TableGrid"/>
        <w:tblW w:w="5000" w:type="pct"/>
        <w:tblLook w:val="04A0" w:firstRow="1" w:lastRow="0" w:firstColumn="1" w:lastColumn="0" w:noHBand="0" w:noVBand="1"/>
      </w:tblPr>
      <w:tblGrid>
        <w:gridCol w:w="3731"/>
        <w:gridCol w:w="3267"/>
        <w:gridCol w:w="3267"/>
        <w:gridCol w:w="3267"/>
      </w:tblGrid>
      <w:tr w:rsidR="002F60CD" w:rsidRPr="00C74DF1" w14:paraId="1CD5773E" w14:textId="38E017A6" w:rsidTr="002F60CD">
        <w:trPr>
          <w:trHeight w:val="556"/>
        </w:trPr>
        <w:tc>
          <w:tcPr>
            <w:tcW w:w="1379" w:type="pct"/>
            <w:tcBorders>
              <w:left w:val="single" w:sz="18" w:space="0" w:color="auto"/>
            </w:tcBorders>
            <w:vAlign w:val="center"/>
          </w:tcPr>
          <w:p w14:paraId="452B5A61" w14:textId="64EC40B3" w:rsidR="002F60CD" w:rsidRPr="000F1B93" w:rsidRDefault="002F60CD" w:rsidP="00C74DF1">
            <w:pPr>
              <w:autoSpaceDE w:val="0"/>
              <w:autoSpaceDN w:val="0"/>
              <w:adjustRightInd w:val="0"/>
              <w:spacing w:after="0" w:line="240" w:lineRule="auto"/>
              <w:rPr>
                <w:rFonts w:cs="Times New Roman"/>
                <w:sz w:val="18"/>
                <w:szCs w:val="18"/>
                <w:lang w:val="fr-FR"/>
              </w:rPr>
            </w:pPr>
            <w:r w:rsidRPr="000F1B93">
              <w:rPr>
                <w:rFonts w:asciiTheme="minorHAnsi" w:hAnsiTheme="minorHAnsi" w:cstheme="minorHAnsi"/>
                <w:sz w:val="18"/>
                <w:szCs w:val="18"/>
              </w:rPr>
              <w:t>Résultats de l’évaluation des bovins zone rouge/rouge foncé</w:t>
            </w:r>
          </w:p>
        </w:tc>
        <w:tc>
          <w:tcPr>
            <w:tcW w:w="3621" w:type="pct"/>
            <w:gridSpan w:val="3"/>
            <w:vAlign w:val="center"/>
          </w:tcPr>
          <w:p w14:paraId="2C14FB7B" w14:textId="018A9EFC" w:rsidR="000F1B93" w:rsidRDefault="000F1B93" w:rsidP="000F1B93">
            <w:pPr>
              <w:spacing w:after="0" w:line="400" w:lineRule="exact"/>
              <w:rPr>
                <w:rFonts w:asciiTheme="majorHAnsi" w:hAnsiTheme="majorHAnsi" w:cstheme="majorHAnsi"/>
                <w:sz w:val="17"/>
                <w:szCs w:val="17"/>
                <w:lang w:val="fr-FR"/>
              </w:rPr>
            </w:pPr>
            <w:r>
              <w:rPr>
                <w:rFonts w:asciiTheme="majorHAnsi" w:eastAsia="MS Gothic" w:hAnsiTheme="majorHAnsi" w:cstheme="majorHAnsi"/>
                <w:sz w:val="17"/>
                <w:szCs w:val="17"/>
                <w:lang w:val="en-CA"/>
              </w:rPr>
              <w:t xml:space="preserve"> </w:t>
            </w:r>
            <w:r w:rsidR="002F60CD" w:rsidRPr="00C74DF1">
              <w:rPr>
                <w:rFonts w:asciiTheme="majorHAnsi" w:eastAsia="MS Gothic" w:hAnsiTheme="majorHAnsi" w:cstheme="majorHAnsi"/>
                <w:sz w:val="17"/>
                <w:szCs w:val="17"/>
                <w:lang w:val="en-CA"/>
              </w:rPr>
              <w:fldChar w:fldCharType="begin">
                <w:ffData>
                  <w:name w:val="Check10"/>
                  <w:enabled/>
                  <w:calcOnExit w:val="0"/>
                  <w:checkBox>
                    <w:sizeAuto/>
                    <w:default w:val="0"/>
                  </w:checkBox>
                </w:ffData>
              </w:fldChar>
            </w:r>
            <w:r w:rsidR="002F60CD" w:rsidRPr="00C74DF1">
              <w:rPr>
                <w:rFonts w:asciiTheme="majorHAnsi" w:eastAsia="MS Gothic" w:hAnsiTheme="majorHAnsi" w:cstheme="majorHAnsi"/>
                <w:sz w:val="17"/>
                <w:szCs w:val="17"/>
              </w:rPr>
              <w:instrText xml:space="preserve"> FORMCHECKBOX </w:instrText>
            </w:r>
            <w:r w:rsidR="00000000">
              <w:rPr>
                <w:rFonts w:asciiTheme="majorHAnsi" w:eastAsia="MS Gothic" w:hAnsiTheme="majorHAnsi" w:cstheme="majorHAnsi"/>
                <w:sz w:val="17"/>
                <w:szCs w:val="17"/>
                <w:lang w:val="en-CA"/>
              </w:rPr>
            </w:r>
            <w:r w:rsidR="00000000">
              <w:rPr>
                <w:rFonts w:asciiTheme="majorHAnsi" w:eastAsia="MS Gothic" w:hAnsiTheme="majorHAnsi" w:cstheme="majorHAnsi"/>
                <w:sz w:val="17"/>
                <w:szCs w:val="17"/>
                <w:lang w:val="en-CA"/>
              </w:rPr>
              <w:fldChar w:fldCharType="separate"/>
            </w:r>
            <w:r w:rsidR="002F60CD" w:rsidRPr="00C74DF1">
              <w:rPr>
                <w:rFonts w:asciiTheme="majorHAnsi" w:eastAsia="MS Gothic" w:hAnsiTheme="majorHAnsi" w:cstheme="majorHAnsi"/>
                <w:sz w:val="17"/>
                <w:szCs w:val="17"/>
                <w:lang w:val="en-CA"/>
              </w:rPr>
              <w:fldChar w:fldCharType="end"/>
            </w:r>
            <w:r w:rsidR="002F60CD" w:rsidRPr="00C74DF1">
              <w:rPr>
                <w:rFonts w:asciiTheme="majorHAnsi" w:eastAsia="Times New Roman" w:hAnsiTheme="majorHAnsi" w:cstheme="majorHAnsi"/>
                <w:sz w:val="17"/>
                <w:szCs w:val="17"/>
              </w:rPr>
              <w:t xml:space="preserve"> </w:t>
            </w:r>
            <w:r w:rsidR="002F60CD" w:rsidRPr="00C74DF1">
              <w:rPr>
                <w:rFonts w:asciiTheme="majorHAnsi" w:hAnsiTheme="majorHAnsi" w:cstheme="majorHAnsi"/>
                <w:sz w:val="17"/>
                <w:szCs w:val="17"/>
              </w:rPr>
              <w:t>Cote d’état de chair</w:t>
            </w:r>
            <w:r>
              <w:rPr>
                <w:rFonts w:asciiTheme="majorHAnsi" w:hAnsiTheme="majorHAnsi" w:cstheme="majorHAnsi"/>
                <w:sz w:val="17"/>
                <w:szCs w:val="17"/>
              </w:rPr>
              <w:tab/>
            </w:r>
            <w:r w:rsidR="002F60CD" w:rsidRPr="00C74DF1">
              <w:rPr>
                <w:rFonts w:asciiTheme="majorHAnsi" w:eastAsia="MS Gothic" w:hAnsiTheme="majorHAnsi" w:cstheme="majorHAnsi"/>
                <w:sz w:val="17"/>
                <w:szCs w:val="17"/>
                <w:lang w:val="en-CA"/>
              </w:rPr>
              <w:fldChar w:fldCharType="begin">
                <w:ffData>
                  <w:name w:val="Check10"/>
                  <w:enabled/>
                  <w:calcOnExit w:val="0"/>
                  <w:checkBox>
                    <w:sizeAuto/>
                    <w:default w:val="0"/>
                  </w:checkBox>
                </w:ffData>
              </w:fldChar>
            </w:r>
            <w:r w:rsidR="002F60CD" w:rsidRPr="00C74DF1">
              <w:rPr>
                <w:rFonts w:asciiTheme="majorHAnsi" w:eastAsia="MS Gothic" w:hAnsiTheme="majorHAnsi" w:cstheme="majorHAnsi"/>
                <w:sz w:val="17"/>
                <w:szCs w:val="17"/>
              </w:rPr>
              <w:instrText xml:space="preserve"> FORMCHECKBOX </w:instrText>
            </w:r>
            <w:r w:rsidR="00000000">
              <w:rPr>
                <w:rFonts w:asciiTheme="majorHAnsi" w:eastAsia="MS Gothic" w:hAnsiTheme="majorHAnsi" w:cstheme="majorHAnsi"/>
                <w:sz w:val="17"/>
                <w:szCs w:val="17"/>
                <w:lang w:val="en-CA"/>
              </w:rPr>
            </w:r>
            <w:r w:rsidR="00000000">
              <w:rPr>
                <w:rFonts w:asciiTheme="majorHAnsi" w:eastAsia="MS Gothic" w:hAnsiTheme="majorHAnsi" w:cstheme="majorHAnsi"/>
                <w:sz w:val="17"/>
                <w:szCs w:val="17"/>
                <w:lang w:val="en-CA"/>
              </w:rPr>
              <w:fldChar w:fldCharType="separate"/>
            </w:r>
            <w:r w:rsidR="002F60CD" w:rsidRPr="00C74DF1">
              <w:rPr>
                <w:rFonts w:asciiTheme="majorHAnsi" w:eastAsia="MS Gothic" w:hAnsiTheme="majorHAnsi" w:cstheme="majorHAnsi"/>
                <w:sz w:val="17"/>
                <w:szCs w:val="17"/>
                <w:lang w:val="en-CA"/>
              </w:rPr>
              <w:fldChar w:fldCharType="end"/>
            </w:r>
            <w:r w:rsidR="002F60CD" w:rsidRPr="00C74DF1">
              <w:rPr>
                <w:rFonts w:asciiTheme="majorHAnsi" w:eastAsia="Times New Roman" w:hAnsiTheme="majorHAnsi" w:cstheme="majorHAnsi"/>
                <w:sz w:val="17"/>
                <w:szCs w:val="17"/>
              </w:rPr>
              <w:t xml:space="preserve"> </w:t>
            </w:r>
            <w:r w:rsidR="002F60CD" w:rsidRPr="00C74DF1">
              <w:rPr>
                <w:rFonts w:asciiTheme="majorHAnsi" w:hAnsiTheme="majorHAnsi" w:cstheme="majorHAnsi"/>
                <w:sz w:val="17"/>
                <w:szCs w:val="17"/>
                <w:lang w:val="fr-FR"/>
              </w:rPr>
              <w:t>Évaluation des jarrets</w:t>
            </w:r>
            <w:r>
              <w:rPr>
                <w:rFonts w:asciiTheme="majorHAnsi" w:hAnsiTheme="majorHAnsi" w:cstheme="majorHAnsi"/>
                <w:sz w:val="17"/>
                <w:szCs w:val="17"/>
                <w:lang w:val="fr-FR"/>
              </w:rPr>
              <w:t xml:space="preserve">    </w:t>
            </w:r>
            <w:r w:rsidR="002F60CD" w:rsidRPr="00C74DF1">
              <w:rPr>
                <w:rFonts w:asciiTheme="majorHAnsi" w:eastAsia="MS Gothic" w:hAnsiTheme="majorHAnsi" w:cstheme="majorHAnsi"/>
                <w:sz w:val="17"/>
                <w:szCs w:val="17"/>
                <w:lang w:val="en-CA"/>
              </w:rPr>
              <w:fldChar w:fldCharType="begin">
                <w:ffData>
                  <w:name w:val="Check10"/>
                  <w:enabled/>
                  <w:calcOnExit w:val="0"/>
                  <w:checkBox>
                    <w:sizeAuto/>
                    <w:default w:val="0"/>
                  </w:checkBox>
                </w:ffData>
              </w:fldChar>
            </w:r>
            <w:r w:rsidR="002F60CD" w:rsidRPr="00C74DF1">
              <w:rPr>
                <w:rFonts w:asciiTheme="majorHAnsi" w:eastAsia="MS Gothic" w:hAnsiTheme="majorHAnsi" w:cstheme="majorHAnsi"/>
                <w:sz w:val="17"/>
                <w:szCs w:val="17"/>
              </w:rPr>
              <w:instrText xml:space="preserve"> FORMCHECKBOX </w:instrText>
            </w:r>
            <w:r w:rsidR="00000000">
              <w:rPr>
                <w:rFonts w:asciiTheme="majorHAnsi" w:eastAsia="MS Gothic" w:hAnsiTheme="majorHAnsi" w:cstheme="majorHAnsi"/>
                <w:sz w:val="17"/>
                <w:szCs w:val="17"/>
                <w:lang w:val="en-CA"/>
              </w:rPr>
            </w:r>
            <w:r w:rsidR="00000000">
              <w:rPr>
                <w:rFonts w:asciiTheme="majorHAnsi" w:eastAsia="MS Gothic" w:hAnsiTheme="majorHAnsi" w:cstheme="majorHAnsi"/>
                <w:sz w:val="17"/>
                <w:szCs w:val="17"/>
                <w:lang w:val="en-CA"/>
              </w:rPr>
              <w:fldChar w:fldCharType="separate"/>
            </w:r>
            <w:r w:rsidR="002F60CD" w:rsidRPr="00C74DF1">
              <w:rPr>
                <w:rFonts w:asciiTheme="majorHAnsi" w:eastAsia="MS Gothic" w:hAnsiTheme="majorHAnsi" w:cstheme="majorHAnsi"/>
                <w:sz w:val="17"/>
                <w:szCs w:val="17"/>
                <w:lang w:val="en-CA"/>
              </w:rPr>
              <w:fldChar w:fldCharType="end"/>
            </w:r>
            <w:r w:rsidR="002F60CD" w:rsidRPr="00C74DF1">
              <w:rPr>
                <w:rFonts w:asciiTheme="majorHAnsi" w:eastAsia="MS Gothic" w:hAnsiTheme="majorHAnsi" w:cstheme="majorHAnsi"/>
                <w:sz w:val="17"/>
                <w:szCs w:val="17"/>
              </w:rPr>
              <w:t xml:space="preserve"> </w:t>
            </w:r>
            <w:r w:rsidR="002F60CD" w:rsidRPr="00C74DF1">
              <w:rPr>
                <w:rFonts w:asciiTheme="majorHAnsi" w:hAnsiTheme="majorHAnsi" w:cstheme="majorHAnsi"/>
                <w:sz w:val="17"/>
                <w:szCs w:val="17"/>
                <w:lang w:val="fr-FR"/>
              </w:rPr>
              <w:t>Évaluation des genoux</w:t>
            </w:r>
            <w:r w:rsidR="008E6054">
              <w:rPr>
                <w:rFonts w:asciiTheme="majorHAnsi" w:hAnsiTheme="majorHAnsi" w:cstheme="majorHAnsi"/>
                <w:sz w:val="17"/>
                <w:szCs w:val="17"/>
                <w:lang w:val="fr-FR"/>
              </w:rPr>
              <w:t xml:space="preserve"> </w:t>
            </w:r>
          </w:p>
          <w:p w14:paraId="07F811B3" w14:textId="56B9F9BA" w:rsidR="002F60CD" w:rsidRPr="000F1B93" w:rsidRDefault="008E6054" w:rsidP="000F1B93">
            <w:pPr>
              <w:spacing w:after="0" w:line="400" w:lineRule="exact"/>
              <w:rPr>
                <w:rFonts w:asciiTheme="majorHAnsi" w:hAnsiTheme="majorHAnsi" w:cstheme="majorHAnsi"/>
                <w:sz w:val="17"/>
                <w:szCs w:val="17"/>
                <w:lang w:val="fr-FR"/>
              </w:rPr>
            </w:pPr>
            <w:r>
              <w:rPr>
                <w:rFonts w:asciiTheme="majorHAnsi" w:hAnsiTheme="majorHAnsi" w:cstheme="majorHAnsi"/>
                <w:sz w:val="17"/>
                <w:szCs w:val="17"/>
                <w:lang w:val="fr-FR"/>
              </w:rPr>
              <w:t xml:space="preserve"> </w:t>
            </w:r>
            <w:r w:rsidR="002F60CD" w:rsidRPr="00C74DF1">
              <w:rPr>
                <w:rFonts w:asciiTheme="majorHAnsi" w:eastAsia="MS Gothic" w:hAnsiTheme="majorHAnsi" w:cstheme="majorHAnsi"/>
                <w:sz w:val="17"/>
                <w:szCs w:val="17"/>
                <w:lang w:val="en-CA"/>
              </w:rPr>
              <w:fldChar w:fldCharType="begin">
                <w:ffData>
                  <w:name w:val="Check10"/>
                  <w:enabled/>
                  <w:calcOnExit w:val="0"/>
                  <w:checkBox>
                    <w:sizeAuto/>
                    <w:default w:val="0"/>
                  </w:checkBox>
                </w:ffData>
              </w:fldChar>
            </w:r>
            <w:r w:rsidR="002F60CD" w:rsidRPr="00C74DF1">
              <w:rPr>
                <w:rFonts w:asciiTheme="majorHAnsi" w:eastAsia="MS Gothic" w:hAnsiTheme="majorHAnsi" w:cstheme="majorHAnsi"/>
                <w:sz w:val="17"/>
                <w:szCs w:val="17"/>
              </w:rPr>
              <w:instrText xml:space="preserve"> FORMCHECKBOX </w:instrText>
            </w:r>
            <w:r w:rsidR="00000000">
              <w:rPr>
                <w:rFonts w:asciiTheme="majorHAnsi" w:eastAsia="MS Gothic" w:hAnsiTheme="majorHAnsi" w:cstheme="majorHAnsi"/>
                <w:sz w:val="17"/>
                <w:szCs w:val="17"/>
                <w:lang w:val="en-CA"/>
              </w:rPr>
            </w:r>
            <w:r w:rsidR="00000000">
              <w:rPr>
                <w:rFonts w:asciiTheme="majorHAnsi" w:eastAsia="MS Gothic" w:hAnsiTheme="majorHAnsi" w:cstheme="majorHAnsi"/>
                <w:sz w:val="17"/>
                <w:szCs w:val="17"/>
                <w:lang w:val="en-CA"/>
              </w:rPr>
              <w:fldChar w:fldCharType="separate"/>
            </w:r>
            <w:r w:rsidR="002F60CD" w:rsidRPr="00C74DF1">
              <w:rPr>
                <w:rFonts w:asciiTheme="majorHAnsi" w:eastAsia="MS Gothic" w:hAnsiTheme="majorHAnsi" w:cstheme="majorHAnsi"/>
                <w:sz w:val="17"/>
                <w:szCs w:val="17"/>
                <w:lang w:val="en-CA"/>
              </w:rPr>
              <w:fldChar w:fldCharType="end"/>
            </w:r>
            <w:r w:rsidR="002F60CD" w:rsidRPr="00C74DF1">
              <w:rPr>
                <w:rFonts w:asciiTheme="majorHAnsi" w:eastAsia="MS Gothic" w:hAnsiTheme="majorHAnsi" w:cstheme="majorHAnsi"/>
                <w:sz w:val="17"/>
                <w:szCs w:val="17"/>
              </w:rPr>
              <w:t xml:space="preserve"> </w:t>
            </w:r>
            <w:r w:rsidR="002F60CD" w:rsidRPr="00C74DF1">
              <w:rPr>
                <w:rFonts w:asciiTheme="majorHAnsi" w:hAnsiTheme="majorHAnsi" w:cstheme="majorHAnsi"/>
                <w:sz w:val="17"/>
                <w:szCs w:val="17"/>
                <w:lang w:val="fr-FR"/>
              </w:rPr>
              <w:t>Évaluation du cou</w:t>
            </w:r>
            <w:r>
              <w:rPr>
                <w:rFonts w:asciiTheme="majorHAnsi" w:hAnsiTheme="majorHAnsi" w:cstheme="majorHAnsi"/>
                <w:sz w:val="17"/>
                <w:szCs w:val="17"/>
                <w:lang w:val="fr-FR"/>
              </w:rPr>
              <w:t xml:space="preserve">  </w:t>
            </w:r>
            <w:r w:rsidR="000F1B93">
              <w:rPr>
                <w:rFonts w:asciiTheme="majorHAnsi" w:hAnsiTheme="majorHAnsi" w:cstheme="majorHAnsi"/>
                <w:sz w:val="17"/>
                <w:szCs w:val="17"/>
                <w:lang w:val="fr-FR"/>
              </w:rPr>
              <w:t xml:space="preserve"> </w:t>
            </w:r>
            <w:r w:rsidR="000F1B93">
              <w:rPr>
                <w:rFonts w:asciiTheme="majorHAnsi" w:hAnsiTheme="majorHAnsi" w:cstheme="majorHAnsi"/>
                <w:sz w:val="17"/>
                <w:szCs w:val="17"/>
                <w:lang w:val="fr-FR"/>
              </w:rPr>
              <w:tab/>
            </w:r>
            <w:r w:rsidR="002F60CD" w:rsidRPr="00C74DF1">
              <w:rPr>
                <w:rFonts w:asciiTheme="majorHAnsi" w:eastAsia="MS Gothic" w:hAnsiTheme="majorHAnsi" w:cstheme="majorHAnsi"/>
                <w:sz w:val="17"/>
                <w:szCs w:val="17"/>
                <w:lang w:val="en-CA"/>
              </w:rPr>
              <w:fldChar w:fldCharType="begin">
                <w:ffData>
                  <w:name w:val="Check10"/>
                  <w:enabled/>
                  <w:calcOnExit w:val="0"/>
                  <w:checkBox>
                    <w:sizeAuto/>
                    <w:default w:val="0"/>
                  </w:checkBox>
                </w:ffData>
              </w:fldChar>
            </w:r>
            <w:r w:rsidR="002F60CD" w:rsidRPr="00C74DF1">
              <w:rPr>
                <w:rFonts w:asciiTheme="majorHAnsi" w:eastAsia="MS Gothic" w:hAnsiTheme="majorHAnsi" w:cstheme="majorHAnsi"/>
                <w:sz w:val="17"/>
                <w:szCs w:val="17"/>
              </w:rPr>
              <w:instrText xml:space="preserve"> FORMCHECKBOX </w:instrText>
            </w:r>
            <w:r w:rsidR="00000000">
              <w:rPr>
                <w:rFonts w:asciiTheme="majorHAnsi" w:eastAsia="MS Gothic" w:hAnsiTheme="majorHAnsi" w:cstheme="majorHAnsi"/>
                <w:sz w:val="17"/>
                <w:szCs w:val="17"/>
                <w:lang w:val="en-CA"/>
              </w:rPr>
            </w:r>
            <w:r w:rsidR="00000000">
              <w:rPr>
                <w:rFonts w:asciiTheme="majorHAnsi" w:eastAsia="MS Gothic" w:hAnsiTheme="majorHAnsi" w:cstheme="majorHAnsi"/>
                <w:sz w:val="17"/>
                <w:szCs w:val="17"/>
                <w:lang w:val="en-CA"/>
              </w:rPr>
              <w:fldChar w:fldCharType="separate"/>
            </w:r>
            <w:r w:rsidR="002F60CD" w:rsidRPr="00C74DF1">
              <w:rPr>
                <w:rFonts w:asciiTheme="majorHAnsi" w:eastAsia="MS Gothic" w:hAnsiTheme="majorHAnsi" w:cstheme="majorHAnsi"/>
                <w:sz w:val="17"/>
                <w:szCs w:val="17"/>
                <w:lang w:val="en-CA"/>
              </w:rPr>
              <w:fldChar w:fldCharType="end"/>
            </w:r>
            <w:r w:rsidR="002F60CD" w:rsidRPr="00C74DF1">
              <w:rPr>
                <w:rFonts w:asciiTheme="majorHAnsi" w:eastAsia="MS Gothic" w:hAnsiTheme="majorHAnsi" w:cstheme="majorHAnsi"/>
                <w:sz w:val="17"/>
                <w:szCs w:val="17"/>
              </w:rPr>
              <w:t xml:space="preserve"> </w:t>
            </w:r>
            <w:r w:rsidR="002F60CD" w:rsidRPr="00C74DF1">
              <w:rPr>
                <w:rFonts w:asciiTheme="majorHAnsi" w:hAnsiTheme="majorHAnsi" w:cstheme="majorHAnsi"/>
                <w:sz w:val="17"/>
                <w:szCs w:val="17"/>
                <w:lang w:val="fr-FR"/>
              </w:rPr>
              <w:t>Mobilité</w:t>
            </w:r>
          </w:p>
        </w:tc>
      </w:tr>
      <w:tr w:rsidR="002F60CD" w:rsidRPr="00C74DF1" w14:paraId="1BCF4A9A" w14:textId="52CBC410" w:rsidTr="002F60CD">
        <w:trPr>
          <w:trHeight w:val="643"/>
        </w:trPr>
        <w:tc>
          <w:tcPr>
            <w:tcW w:w="1379" w:type="pct"/>
            <w:tcBorders>
              <w:left w:val="single" w:sz="18" w:space="0" w:color="auto"/>
            </w:tcBorders>
            <w:vAlign w:val="center"/>
          </w:tcPr>
          <w:p w14:paraId="444C4E81" w14:textId="2AC1164D" w:rsidR="002F60CD" w:rsidRPr="00C74DF1" w:rsidRDefault="002F60CD" w:rsidP="00C74DF1">
            <w:pPr>
              <w:autoSpaceDE w:val="0"/>
              <w:autoSpaceDN w:val="0"/>
              <w:adjustRightInd w:val="0"/>
              <w:spacing w:after="0" w:line="240" w:lineRule="auto"/>
              <w:rPr>
                <w:rFonts w:asciiTheme="majorHAnsi" w:hAnsiTheme="majorHAnsi" w:cstheme="majorHAnsi"/>
                <w:sz w:val="18"/>
                <w:szCs w:val="18"/>
                <w:lang w:val="fr-FR"/>
              </w:rPr>
            </w:pPr>
            <w:r w:rsidRPr="002F60CD">
              <w:rPr>
                <w:rFonts w:asciiTheme="majorHAnsi" w:hAnsiTheme="majorHAnsi" w:cstheme="majorHAnsi"/>
                <w:sz w:val="18"/>
                <w:szCs w:val="18"/>
              </w:rPr>
              <w:t xml:space="preserve">Quelles sont </w:t>
            </w:r>
            <w:proofErr w:type="spellStart"/>
            <w:r w:rsidRPr="002F60CD">
              <w:rPr>
                <w:rFonts w:asciiTheme="majorHAnsi" w:hAnsiTheme="majorHAnsi" w:cstheme="majorHAnsi"/>
                <w:sz w:val="18"/>
                <w:szCs w:val="18"/>
              </w:rPr>
              <w:t>la</w:t>
            </w:r>
            <w:proofErr w:type="spellEnd"/>
            <w:r w:rsidRPr="002F60CD">
              <w:rPr>
                <w:rFonts w:asciiTheme="majorHAnsi" w:hAnsiTheme="majorHAnsi" w:cstheme="majorHAnsi"/>
                <w:sz w:val="18"/>
                <w:szCs w:val="18"/>
              </w:rPr>
              <w:t xml:space="preserve"> ou des cause(s) fondamentale(s) du ou des problème(s)?</w:t>
            </w:r>
          </w:p>
        </w:tc>
        <w:tc>
          <w:tcPr>
            <w:tcW w:w="3621" w:type="pct"/>
            <w:gridSpan w:val="3"/>
            <w:vAlign w:val="center"/>
          </w:tcPr>
          <w:p w14:paraId="6E2D70F4" w14:textId="77777777" w:rsidR="002F60CD" w:rsidRPr="00C74DF1" w:rsidRDefault="002F60CD" w:rsidP="00F25780">
            <w:pPr>
              <w:spacing w:after="0"/>
              <w:rPr>
                <w:rFonts w:asciiTheme="minorHAnsi" w:hAnsiTheme="minorHAnsi" w:cstheme="minorHAnsi"/>
              </w:rPr>
            </w:pPr>
          </w:p>
        </w:tc>
      </w:tr>
      <w:tr w:rsidR="002F60CD" w:rsidRPr="00C74DF1" w14:paraId="2F98661F" w14:textId="605323FE" w:rsidTr="000F1B93">
        <w:trPr>
          <w:trHeight w:val="1051"/>
        </w:trPr>
        <w:tc>
          <w:tcPr>
            <w:tcW w:w="1379" w:type="pct"/>
            <w:tcBorders>
              <w:left w:val="single" w:sz="18" w:space="0" w:color="auto"/>
            </w:tcBorders>
            <w:vAlign w:val="center"/>
          </w:tcPr>
          <w:p w14:paraId="7A6DBC26" w14:textId="7B4DA346" w:rsidR="002F60CD" w:rsidRPr="00C74DF1" w:rsidRDefault="002F60CD" w:rsidP="00C74DF1">
            <w:pPr>
              <w:autoSpaceDE w:val="0"/>
              <w:autoSpaceDN w:val="0"/>
              <w:adjustRightInd w:val="0"/>
              <w:spacing w:after="0" w:line="240" w:lineRule="auto"/>
              <w:rPr>
                <w:rFonts w:asciiTheme="majorHAnsi" w:hAnsiTheme="majorHAnsi" w:cstheme="majorHAnsi"/>
                <w:sz w:val="18"/>
                <w:szCs w:val="18"/>
                <w:lang w:val="fr-FR"/>
              </w:rPr>
            </w:pPr>
            <w:r w:rsidRPr="002F60CD">
              <w:rPr>
                <w:rFonts w:asciiTheme="majorHAnsi" w:hAnsiTheme="majorHAnsi" w:cstheme="majorHAnsi"/>
                <w:sz w:val="18"/>
                <w:szCs w:val="18"/>
              </w:rPr>
              <w:t xml:space="preserve">Quelles mesures correctives seront mises en place pour résoudre la (ou les) cause(s) du (ou des) problème(s)? </w:t>
            </w:r>
            <w:r w:rsidRPr="002F60CD">
              <w:rPr>
                <w:rFonts w:asciiTheme="majorHAnsi" w:hAnsiTheme="majorHAnsi" w:cstheme="majorHAnsi"/>
                <w:i/>
                <w:iCs/>
                <w:sz w:val="18"/>
                <w:szCs w:val="18"/>
                <w:lang w:val="fr-FR"/>
              </w:rPr>
              <w:t>(Ex</w:t>
            </w:r>
            <w:r w:rsidR="008E6054">
              <w:rPr>
                <w:rFonts w:asciiTheme="majorHAnsi" w:hAnsiTheme="majorHAnsi" w:cstheme="majorHAnsi"/>
                <w:i/>
                <w:iCs/>
                <w:sz w:val="18"/>
                <w:szCs w:val="18"/>
                <w:lang w:val="fr-FR"/>
              </w:rPr>
              <w:t>.</w:t>
            </w:r>
            <w:r w:rsidRPr="002F60CD">
              <w:rPr>
                <w:rFonts w:asciiTheme="majorHAnsi" w:hAnsiTheme="majorHAnsi" w:cstheme="majorHAnsi"/>
                <w:i/>
                <w:iCs/>
                <w:sz w:val="18"/>
                <w:szCs w:val="18"/>
                <w:lang w:val="fr-FR"/>
              </w:rPr>
              <w:t xml:space="preserve"> : ce qui sera fait et quand/à quelle fréquence)</w:t>
            </w:r>
          </w:p>
        </w:tc>
        <w:tc>
          <w:tcPr>
            <w:tcW w:w="3621" w:type="pct"/>
            <w:gridSpan w:val="3"/>
            <w:vAlign w:val="center"/>
          </w:tcPr>
          <w:p w14:paraId="7098C214" w14:textId="77777777" w:rsidR="002F60CD" w:rsidRPr="00C74DF1" w:rsidRDefault="002F60CD" w:rsidP="00F25780">
            <w:pPr>
              <w:spacing w:after="0"/>
              <w:rPr>
                <w:rFonts w:asciiTheme="minorHAnsi" w:hAnsiTheme="minorHAnsi" w:cstheme="minorHAnsi"/>
              </w:rPr>
            </w:pPr>
          </w:p>
        </w:tc>
      </w:tr>
      <w:tr w:rsidR="002F60CD" w:rsidRPr="00C74DF1" w14:paraId="31D6A882" w14:textId="2F5A6E4E" w:rsidTr="000F1B93">
        <w:trPr>
          <w:trHeight w:val="839"/>
        </w:trPr>
        <w:tc>
          <w:tcPr>
            <w:tcW w:w="1379" w:type="pct"/>
            <w:tcBorders>
              <w:left w:val="single" w:sz="18" w:space="0" w:color="auto"/>
            </w:tcBorders>
            <w:vAlign w:val="center"/>
          </w:tcPr>
          <w:p w14:paraId="451BB8FE" w14:textId="6C7DACE9" w:rsidR="002F60CD" w:rsidRPr="00C74DF1" w:rsidRDefault="002F60CD" w:rsidP="00C74DF1">
            <w:pPr>
              <w:autoSpaceDE w:val="0"/>
              <w:autoSpaceDN w:val="0"/>
              <w:adjustRightInd w:val="0"/>
              <w:spacing w:after="0" w:line="240" w:lineRule="auto"/>
              <w:rPr>
                <w:rFonts w:asciiTheme="majorHAnsi" w:hAnsiTheme="majorHAnsi" w:cstheme="majorHAnsi"/>
                <w:sz w:val="18"/>
                <w:szCs w:val="18"/>
                <w:lang w:val="fr-FR"/>
              </w:rPr>
            </w:pPr>
            <w:r w:rsidRPr="002F60CD">
              <w:rPr>
                <w:rFonts w:asciiTheme="majorHAnsi" w:hAnsiTheme="majorHAnsi" w:cstheme="majorHAnsi"/>
                <w:sz w:val="18"/>
                <w:szCs w:val="18"/>
                <w:lang w:val="fr-FR"/>
              </w:rPr>
              <w:t xml:space="preserve">À partir de quand des </w:t>
            </w:r>
            <w:r w:rsidRPr="002F60CD">
              <w:rPr>
                <w:rFonts w:asciiTheme="majorHAnsi" w:hAnsiTheme="majorHAnsi" w:cstheme="majorHAnsi"/>
                <w:sz w:val="18"/>
                <w:szCs w:val="18"/>
              </w:rPr>
              <w:t xml:space="preserve">améliorations </w:t>
            </w:r>
            <w:r w:rsidR="008E6054" w:rsidRPr="008E6054">
              <w:rPr>
                <w:rFonts w:asciiTheme="majorHAnsi" w:hAnsiTheme="majorHAnsi" w:cstheme="majorHAnsi"/>
                <w:sz w:val="18"/>
                <w:szCs w:val="18"/>
              </w:rPr>
              <w:t>devraient-elles</w:t>
            </w:r>
            <w:r w:rsidR="008E6054" w:rsidRPr="002F60CD">
              <w:rPr>
                <w:rFonts w:asciiTheme="majorHAnsi" w:hAnsiTheme="majorHAnsi" w:cstheme="majorHAnsi"/>
                <w:sz w:val="18"/>
                <w:szCs w:val="18"/>
              </w:rPr>
              <w:t xml:space="preserve"> </w:t>
            </w:r>
            <w:r w:rsidRPr="002F60CD">
              <w:rPr>
                <w:rFonts w:asciiTheme="majorHAnsi" w:hAnsiTheme="majorHAnsi" w:cstheme="majorHAnsi"/>
                <w:sz w:val="18"/>
                <w:szCs w:val="18"/>
              </w:rPr>
              <w:t xml:space="preserve">être </w:t>
            </w:r>
            <w:proofErr w:type="gramStart"/>
            <w:r w:rsidRPr="002F60CD">
              <w:rPr>
                <w:rFonts w:asciiTheme="majorHAnsi" w:hAnsiTheme="majorHAnsi" w:cstheme="majorHAnsi"/>
                <w:sz w:val="18"/>
                <w:szCs w:val="18"/>
              </w:rPr>
              <w:t>observables?</w:t>
            </w:r>
            <w:proofErr w:type="gramEnd"/>
            <w:r w:rsidRPr="002F60CD">
              <w:rPr>
                <w:rFonts w:asciiTheme="majorHAnsi" w:hAnsiTheme="majorHAnsi" w:cstheme="majorHAnsi"/>
                <w:i/>
                <w:iCs/>
                <w:sz w:val="18"/>
                <w:szCs w:val="18"/>
                <w:lang w:val="fr-FR"/>
              </w:rPr>
              <w:t xml:space="preserve"> (Ex</w:t>
            </w:r>
            <w:r w:rsidR="008E6054">
              <w:rPr>
                <w:rFonts w:asciiTheme="majorHAnsi" w:hAnsiTheme="majorHAnsi" w:cstheme="majorHAnsi"/>
                <w:i/>
                <w:iCs/>
                <w:sz w:val="18"/>
                <w:szCs w:val="18"/>
                <w:lang w:val="fr-FR"/>
              </w:rPr>
              <w:t>.</w:t>
            </w:r>
            <w:r w:rsidRPr="002F60CD">
              <w:rPr>
                <w:rFonts w:asciiTheme="majorHAnsi" w:hAnsiTheme="majorHAnsi" w:cstheme="majorHAnsi"/>
                <w:i/>
                <w:iCs/>
                <w:sz w:val="18"/>
                <w:szCs w:val="18"/>
                <w:lang w:val="fr-FR"/>
              </w:rPr>
              <w:t xml:space="preserve"> : nbr</w:t>
            </w:r>
            <w:r w:rsidR="0069307E">
              <w:rPr>
                <w:rFonts w:asciiTheme="majorHAnsi" w:hAnsiTheme="majorHAnsi" w:cstheme="majorHAnsi"/>
                <w:i/>
                <w:iCs/>
                <w:sz w:val="18"/>
                <w:szCs w:val="18"/>
                <w:lang w:val="fr-FR"/>
              </w:rPr>
              <w:t>e</w:t>
            </w:r>
            <w:r w:rsidRPr="002F60CD">
              <w:rPr>
                <w:rFonts w:asciiTheme="majorHAnsi" w:hAnsiTheme="majorHAnsi" w:cstheme="majorHAnsi"/>
                <w:i/>
                <w:iCs/>
                <w:sz w:val="18"/>
                <w:szCs w:val="18"/>
                <w:lang w:val="fr-FR"/>
              </w:rPr>
              <w:t xml:space="preserve"> de jours, semaines ou mois)</w:t>
            </w:r>
          </w:p>
        </w:tc>
        <w:tc>
          <w:tcPr>
            <w:tcW w:w="3621" w:type="pct"/>
            <w:gridSpan w:val="3"/>
            <w:vAlign w:val="center"/>
          </w:tcPr>
          <w:p w14:paraId="3B4675B0" w14:textId="77777777" w:rsidR="002F60CD" w:rsidRPr="00C74DF1" w:rsidRDefault="002F60CD" w:rsidP="00F25780">
            <w:pPr>
              <w:spacing w:after="0"/>
              <w:rPr>
                <w:rFonts w:asciiTheme="minorHAnsi" w:hAnsiTheme="minorHAnsi" w:cstheme="minorHAnsi"/>
              </w:rPr>
            </w:pPr>
          </w:p>
        </w:tc>
      </w:tr>
      <w:tr w:rsidR="002F60CD" w:rsidRPr="00C74DF1" w14:paraId="5987EC7C" w14:textId="191DA221" w:rsidTr="002F60CD">
        <w:trPr>
          <w:trHeight w:val="977"/>
        </w:trPr>
        <w:tc>
          <w:tcPr>
            <w:tcW w:w="1379" w:type="pct"/>
            <w:tcBorders>
              <w:left w:val="single" w:sz="18" w:space="0" w:color="auto"/>
            </w:tcBorders>
            <w:vAlign w:val="center"/>
          </w:tcPr>
          <w:p w14:paraId="416D73C8" w14:textId="636C5F67" w:rsidR="002F60CD" w:rsidRPr="00C74DF1" w:rsidRDefault="002F60CD" w:rsidP="00C74DF1">
            <w:pPr>
              <w:autoSpaceDE w:val="0"/>
              <w:autoSpaceDN w:val="0"/>
              <w:adjustRightInd w:val="0"/>
              <w:spacing w:after="0" w:line="240" w:lineRule="auto"/>
              <w:rPr>
                <w:rFonts w:asciiTheme="majorHAnsi" w:hAnsiTheme="majorHAnsi" w:cstheme="majorHAnsi"/>
                <w:sz w:val="18"/>
                <w:szCs w:val="18"/>
                <w:lang w:val="fr-FR"/>
              </w:rPr>
            </w:pPr>
            <w:r w:rsidRPr="002F60CD">
              <w:rPr>
                <w:rFonts w:asciiTheme="majorHAnsi" w:hAnsiTheme="majorHAnsi" w:cstheme="majorHAnsi"/>
                <w:sz w:val="18"/>
                <w:szCs w:val="18"/>
              </w:rPr>
              <w:t>Comment sera évaluée l’efficacité des mesures correctives mises en place?</w:t>
            </w:r>
            <w:r w:rsidRPr="002F60CD">
              <w:rPr>
                <w:rFonts w:asciiTheme="majorHAnsi" w:hAnsiTheme="majorHAnsi" w:cstheme="majorHAnsi"/>
                <w:sz w:val="18"/>
                <w:szCs w:val="18"/>
              </w:rPr>
              <w:br/>
            </w:r>
            <w:r w:rsidRPr="002F60CD">
              <w:rPr>
                <w:rFonts w:asciiTheme="majorHAnsi" w:hAnsiTheme="majorHAnsi" w:cstheme="majorHAnsi"/>
                <w:i/>
                <w:iCs/>
                <w:sz w:val="18"/>
                <w:szCs w:val="18"/>
                <w:lang w:val="fr-FR"/>
              </w:rPr>
              <w:t>(Ex</w:t>
            </w:r>
            <w:r w:rsidR="008E6054">
              <w:rPr>
                <w:rFonts w:asciiTheme="majorHAnsi" w:hAnsiTheme="majorHAnsi" w:cstheme="majorHAnsi"/>
                <w:i/>
                <w:iCs/>
                <w:sz w:val="18"/>
                <w:szCs w:val="18"/>
                <w:lang w:val="fr-FR"/>
              </w:rPr>
              <w:t>.</w:t>
            </w:r>
            <w:r w:rsidRPr="002F60CD">
              <w:rPr>
                <w:rFonts w:asciiTheme="majorHAnsi" w:hAnsiTheme="majorHAnsi" w:cstheme="majorHAnsi"/>
                <w:i/>
                <w:iCs/>
                <w:sz w:val="18"/>
                <w:szCs w:val="18"/>
                <w:lang w:val="fr-FR"/>
              </w:rPr>
              <w:t xml:space="preserve"> : ce qui sera observé, nbr</w:t>
            </w:r>
            <w:r w:rsidR="008E6054">
              <w:rPr>
                <w:rFonts w:asciiTheme="majorHAnsi" w:hAnsiTheme="majorHAnsi" w:cstheme="majorHAnsi"/>
                <w:i/>
                <w:iCs/>
                <w:sz w:val="18"/>
                <w:szCs w:val="18"/>
                <w:lang w:val="fr-FR"/>
              </w:rPr>
              <w:t>e</w:t>
            </w:r>
            <w:r w:rsidRPr="002F60CD">
              <w:rPr>
                <w:rFonts w:asciiTheme="majorHAnsi" w:hAnsiTheme="majorHAnsi" w:cstheme="majorHAnsi"/>
                <w:i/>
                <w:iCs/>
                <w:sz w:val="18"/>
                <w:szCs w:val="18"/>
                <w:lang w:val="fr-FR"/>
              </w:rPr>
              <w:t xml:space="preserve"> d’animaux, fréquence de suivi, etc.)</w:t>
            </w:r>
          </w:p>
        </w:tc>
        <w:tc>
          <w:tcPr>
            <w:tcW w:w="3621" w:type="pct"/>
            <w:gridSpan w:val="3"/>
            <w:vAlign w:val="center"/>
          </w:tcPr>
          <w:p w14:paraId="20E18084" w14:textId="77777777" w:rsidR="002F60CD" w:rsidRPr="00C74DF1" w:rsidRDefault="002F60CD" w:rsidP="00F25780">
            <w:pPr>
              <w:spacing w:after="0" w:line="240" w:lineRule="auto"/>
              <w:contextualSpacing/>
              <w:rPr>
                <w:rFonts w:asciiTheme="minorHAnsi" w:eastAsia="Times New Roman" w:hAnsiTheme="minorHAnsi" w:cstheme="minorHAnsi"/>
              </w:rPr>
            </w:pPr>
          </w:p>
        </w:tc>
      </w:tr>
      <w:tr w:rsidR="002F60CD" w:rsidRPr="00F25780" w14:paraId="60B15448" w14:textId="776B13C3" w:rsidTr="000F1B93">
        <w:trPr>
          <w:trHeight w:val="851"/>
        </w:trPr>
        <w:tc>
          <w:tcPr>
            <w:tcW w:w="1379" w:type="pct"/>
            <w:tcBorders>
              <w:left w:val="single" w:sz="18" w:space="0" w:color="auto"/>
            </w:tcBorders>
            <w:shd w:val="clear" w:color="auto" w:fill="4F86B8"/>
            <w:vAlign w:val="center"/>
          </w:tcPr>
          <w:p w14:paraId="5FDA1C1C" w14:textId="25227C6D" w:rsidR="002F60CD" w:rsidRPr="00C74DF1" w:rsidRDefault="002F60CD" w:rsidP="002F60CD">
            <w:pPr>
              <w:autoSpaceDE w:val="0"/>
              <w:autoSpaceDN w:val="0"/>
              <w:adjustRightInd w:val="0"/>
              <w:spacing w:after="0" w:line="240" w:lineRule="auto"/>
              <w:rPr>
                <w:rFonts w:asciiTheme="majorHAnsi" w:hAnsiTheme="majorHAnsi" w:cstheme="majorHAnsi"/>
                <w:b/>
                <w:sz w:val="18"/>
                <w:szCs w:val="18"/>
                <w:lang w:val="fr-FR"/>
              </w:rPr>
            </w:pPr>
            <w:r w:rsidRPr="00C74DF1">
              <w:rPr>
                <w:rFonts w:asciiTheme="majorHAnsi" w:hAnsiTheme="majorHAnsi" w:cstheme="majorHAnsi"/>
                <w:b/>
                <w:color w:val="FFFFFF"/>
                <w:lang w:val="fr-FR"/>
              </w:rPr>
              <w:t>Nom et signature du propriétaire</w:t>
            </w:r>
          </w:p>
        </w:tc>
        <w:tc>
          <w:tcPr>
            <w:tcW w:w="1207" w:type="pct"/>
            <w:vAlign w:val="center"/>
          </w:tcPr>
          <w:p w14:paraId="4D75486B" w14:textId="2898DB5D" w:rsidR="002F60CD" w:rsidRDefault="002F60CD" w:rsidP="002F60CD">
            <w:pPr>
              <w:spacing w:after="0" w:line="240" w:lineRule="auto"/>
              <w:contextualSpacing/>
              <w:rPr>
                <w:rFonts w:asciiTheme="minorHAnsi" w:eastAsia="Times New Roman" w:hAnsiTheme="minorHAnsi" w:cstheme="minorHAnsi"/>
                <w:sz w:val="16"/>
                <w:szCs w:val="16"/>
                <w:lang w:val="en-US"/>
              </w:rPr>
            </w:pPr>
            <w:r>
              <w:rPr>
                <w:rFonts w:asciiTheme="minorHAnsi" w:hAnsiTheme="minorHAnsi" w:cstheme="minorHAnsi"/>
                <w:sz w:val="16"/>
                <w:szCs w:val="16"/>
              </w:rPr>
              <w:t xml:space="preserve">Nom </w:t>
            </w:r>
            <w:r w:rsidRPr="00F25780">
              <w:rPr>
                <w:rFonts w:asciiTheme="minorHAnsi" w:hAnsiTheme="minorHAnsi" w:cstheme="minorHAnsi"/>
                <w:sz w:val="16"/>
                <w:szCs w:val="16"/>
              </w:rPr>
              <w:t>:</w:t>
            </w:r>
          </w:p>
        </w:tc>
        <w:tc>
          <w:tcPr>
            <w:tcW w:w="1207" w:type="pct"/>
            <w:vAlign w:val="center"/>
          </w:tcPr>
          <w:p w14:paraId="27682071" w14:textId="7C2DAFF6" w:rsidR="002F60CD" w:rsidRPr="0086443A" w:rsidRDefault="002F60CD" w:rsidP="002F60CD">
            <w:pPr>
              <w:spacing w:after="0" w:line="240" w:lineRule="auto"/>
              <w:contextualSpacing/>
              <w:rPr>
                <w:rFonts w:asciiTheme="minorHAnsi" w:eastAsia="Times New Roman" w:hAnsiTheme="minorHAnsi" w:cstheme="minorHAnsi"/>
                <w:sz w:val="16"/>
                <w:szCs w:val="16"/>
                <w:lang w:val="en-US"/>
              </w:rPr>
            </w:pPr>
            <w:r w:rsidRPr="00F25780">
              <w:rPr>
                <w:rFonts w:asciiTheme="minorHAnsi" w:hAnsiTheme="minorHAnsi" w:cstheme="minorHAnsi"/>
                <w:sz w:val="16"/>
                <w:szCs w:val="16"/>
              </w:rPr>
              <w:t>Signature</w:t>
            </w:r>
            <w:r>
              <w:rPr>
                <w:rFonts w:asciiTheme="minorHAnsi" w:hAnsiTheme="minorHAnsi" w:cstheme="minorHAnsi"/>
                <w:sz w:val="16"/>
                <w:szCs w:val="16"/>
              </w:rPr>
              <w:t xml:space="preserve"> </w:t>
            </w:r>
            <w:r w:rsidRPr="00F25780">
              <w:rPr>
                <w:rFonts w:asciiTheme="minorHAnsi" w:hAnsiTheme="minorHAnsi" w:cstheme="minorHAnsi"/>
                <w:sz w:val="16"/>
                <w:szCs w:val="16"/>
              </w:rPr>
              <w:t>:</w:t>
            </w:r>
          </w:p>
        </w:tc>
        <w:tc>
          <w:tcPr>
            <w:tcW w:w="1207" w:type="pct"/>
            <w:vAlign w:val="center"/>
          </w:tcPr>
          <w:p w14:paraId="61E20704" w14:textId="2AECD09A" w:rsidR="002F60CD" w:rsidRPr="0086443A" w:rsidRDefault="002F60CD" w:rsidP="002F60CD">
            <w:pPr>
              <w:spacing w:after="0" w:line="240" w:lineRule="auto"/>
              <w:contextualSpacing/>
              <w:rPr>
                <w:rFonts w:asciiTheme="minorHAnsi" w:eastAsia="Times New Roman" w:hAnsiTheme="minorHAnsi" w:cstheme="minorHAnsi"/>
                <w:sz w:val="16"/>
                <w:szCs w:val="16"/>
                <w:lang w:val="en-US"/>
              </w:rPr>
            </w:pPr>
            <w:proofErr w:type="gramStart"/>
            <w:r>
              <w:rPr>
                <w:rFonts w:asciiTheme="minorHAnsi" w:eastAsia="Times New Roman" w:hAnsiTheme="minorHAnsi" w:cstheme="minorHAnsi"/>
                <w:sz w:val="16"/>
                <w:szCs w:val="16"/>
                <w:lang w:val="en-US"/>
              </w:rPr>
              <w:t>Date :</w:t>
            </w:r>
            <w:proofErr w:type="gramEnd"/>
          </w:p>
        </w:tc>
      </w:tr>
      <w:tr w:rsidR="002F60CD" w:rsidRPr="00F25780" w14:paraId="1FF24413" w14:textId="373402F0" w:rsidTr="000F1B93">
        <w:trPr>
          <w:trHeight w:val="862"/>
        </w:trPr>
        <w:tc>
          <w:tcPr>
            <w:tcW w:w="1379" w:type="pct"/>
            <w:tcBorders>
              <w:left w:val="single" w:sz="18" w:space="0" w:color="auto"/>
            </w:tcBorders>
            <w:shd w:val="clear" w:color="auto" w:fill="4F86B8"/>
            <w:vAlign w:val="center"/>
          </w:tcPr>
          <w:p w14:paraId="0E559B8F" w14:textId="2682D8D3" w:rsidR="002F60CD" w:rsidRPr="00C74DF1" w:rsidRDefault="002F60CD" w:rsidP="002F60CD">
            <w:pPr>
              <w:autoSpaceDE w:val="0"/>
              <w:autoSpaceDN w:val="0"/>
              <w:adjustRightInd w:val="0"/>
              <w:spacing w:after="0" w:line="240" w:lineRule="auto"/>
              <w:rPr>
                <w:rFonts w:asciiTheme="majorHAnsi" w:hAnsiTheme="majorHAnsi" w:cstheme="majorHAnsi"/>
                <w:sz w:val="18"/>
                <w:szCs w:val="18"/>
                <w:lang w:val="fr-FR"/>
              </w:rPr>
            </w:pPr>
            <w:r w:rsidRPr="00C74DF1">
              <w:rPr>
                <w:rFonts w:asciiTheme="majorHAnsi" w:hAnsiTheme="majorHAnsi" w:cstheme="majorHAnsi"/>
                <w:b/>
                <w:color w:val="FFFFFF"/>
                <w:sz w:val="18"/>
                <w:szCs w:val="18"/>
                <w:lang w:val="fr-FR"/>
              </w:rPr>
              <w:t>Nom et signature du professionnel du secteur laitier</w:t>
            </w:r>
            <w:r w:rsidRPr="00C74DF1">
              <w:rPr>
                <w:rFonts w:asciiTheme="majorHAnsi" w:hAnsiTheme="majorHAnsi" w:cstheme="majorHAnsi"/>
                <w:color w:val="FFFFFF"/>
                <w:sz w:val="16"/>
                <w:szCs w:val="16"/>
                <w:lang w:val="fr-FR"/>
              </w:rPr>
              <w:t xml:space="preserve"> (p. ex. médecin vétérinaire, conseiller en</w:t>
            </w:r>
            <w:r>
              <w:rPr>
                <w:rFonts w:asciiTheme="majorHAnsi" w:hAnsiTheme="majorHAnsi" w:cstheme="majorHAnsi"/>
                <w:color w:val="FFFFFF"/>
                <w:sz w:val="16"/>
                <w:szCs w:val="16"/>
                <w:lang w:val="fr-FR"/>
              </w:rPr>
              <w:t xml:space="preserve"> </w:t>
            </w:r>
            <w:r w:rsidRPr="00C74DF1">
              <w:rPr>
                <w:rFonts w:asciiTheme="majorHAnsi" w:hAnsiTheme="majorHAnsi" w:cstheme="majorHAnsi"/>
                <w:color w:val="FFFFFF"/>
                <w:sz w:val="16"/>
                <w:szCs w:val="16"/>
                <w:lang w:val="fr-FR"/>
              </w:rPr>
              <w:t>alimentation, spécialiste laitier)</w:t>
            </w:r>
          </w:p>
        </w:tc>
        <w:tc>
          <w:tcPr>
            <w:tcW w:w="1207" w:type="pct"/>
            <w:vAlign w:val="center"/>
          </w:tcPr>
          <w:p w14:paraId="1229C0B9" w14:textId="13AC5B8A" w:rsidR="002F60CD" w:rsidRPr="0086443A" w:rsidRDefault="002F60CD" w:rsidP="002F60CD">
            <w:pPr>
              <w:spacing w:after="0" w:line="240" w:lineRule="auto"/>
              <w:contextualSpacing/>
              <w:rPr>
                <w:rFonts w:asciiTheme="minorHAnsi" w:eastAsia="Times New Roman" w:hAnsiTheme="minorHAnsi" w:cstheme="minorHAnsi"/>
                <w:sz w:val="16"/>
                <w:szCs w:val="16"/>
                <w:lang w:val="en-US"/>
              </w:rPr>
            </w:pPr>
            <w:r>
              <w:rPr>
                <w:rFonts w:asciiTheme="minorHAnsi" w:hAnsiTheme="minorHAnsi" w:cstheme="minorHAnsi"/>
                <w:sz w:val="16"/>
                <w:szCs w:val="16"/>
              </w:rPr>
              <w:t xml:space="preserve">Nom </w:t>
            </w:r>
            <w:r w:rsidRPr="00F25780">
              <w:rPr>
                <w:rFonts w:asciiTheme="minorHAnsi" w:hAnsiTheme="minorHAnsi" w:cstheme="minorHAnsi"/>
                <w:sz w:val="16"/>
                <w:szCs w:val="16"/>
              </w:rPr>
              <w:t>:</w:t>
            </w:r>
          </w:p>
        </w:tc>
        <w:tc>
          <w:tcPr>
            <w:tcW w:w="1207" w:type="pct"/>
            <w:vAlign w:val="center"/>
          </w:tcPr>
          <w:p w14:paraId="053D6903" w14:textId="04715CB7" w:rsidR="002F60CD" w:rsidRPr="0086443A" w:rsidRDefault="002F60CD" w:rsidP="002F60CD">
            <w:pPr>
              <w:spacing w:after="0" w:line="240" w:lineRule="auto"/>
              <w:contextualSpacing/>
              <w:rPr>
                <w:rFonts w:asciiTheme="minorHAnsi" w:eastAsia="Times New Roman" w:hAnsiTheme="minorHAnsi" w:cstheme="minorHAnsi"/>
                <w:sz w:val="16"/>
                <w:szCs w:val="16"/>
                <w:lang w:val="en-US"/>
              </w:rPr>
            </w:pPr>
            <w:r w:rsidRPr="00F25780">
              <w:rPr>
                <w:rFonts w:asciiTheme="minorHAnsi" w:hAnsiTheme="minorHAnsi" w:cstheme="minorHAnsi"/>
                <w:sz w:val="16"/>
                <w:szCs w:val="16"/>
              </w:rPr>
              <w:t>Signature</w:t>
            </w:r>
            <w:r>
              <w:rPr>
                <w:rFonts w:asciiTheme="minorHAnsi" w:hAnsiTheme="minorHAnsi" w:cstheme="minorHAnsi"/>
                <w:sz w:val="16"/>
                <w:szCs w:val="16"/>
              </w:rPr>
              <w:t xml:space="preserve"> </w:t>
            </w:r>
            <w:r w:rsidRPr="00F25780">
              <w:rPr>
                <w:rFonts w:asciiTheme="minorHAnsi" w:hAnsiTheme="minorHAnsi" w:cstheme="minorHAnsi"/>
                <w:sz w:val="16"/>
                <w:szCs w:val="16"/>
              </w:rPr>
              <w:t>:</w:t>
            </w:r>
          </w:p>
        </w:tc>
        <w:tc>
          <w:tcPr>
            <w:tcW w:w="1207" w:type="pct"/>
            <w:vAlign w:val="center"/>
          </w:tcPr>
          <w:p w14:paraId="61618CE6" w14:textId="0BFE818B" w:rsidR="002F60CD" w:rsidRPr="0086443A" w:rsidRDefault="002F60CD" w:rsidP="002F60CD">
            <w:pPr>
              <w:spacing w:after="0" w:line="240" w:lineRule="auto"/>
              <w:contextualSpacing/>
              <w:rPr>
                <w:rFonts w:asciiTheme="minorHAnsi" w:eastAsia="Times New Roman" w:hAnsiTheme="minorHAnsi" w:cstheme="minorHAnsi"/>
                <w:sz w:val="16"/>
                <w:szCs w:val="16"/>
                <w:lang w:val="en-US"/>
              </w:rPr>
            </w:pPr>
            <w:proofErr w:type="gramStart"/>
            <w:r>
              <w:rPr>
                <w:rFonts w:asciiTheme="minorHAnsi" w:eastAsia="Times New Roman" w:hAnsiTheme="minorHAnsi" w:cstheme="minorHAnsi"/>
                <w:sz w:val="16"/>
                <w:szCs w:val="16"/>
                <w:lang w:val="en-US"/>
              </w:rPr>
              <w:t>Date :</w:t>
            </w:r>
            <w:proofErr w:type="gramEnd"/>
          </w:p>
        </w:tc>
      </w:tr>
      <w:tr w:rsidR="002F60CD" w:rsidRPr="00F25780" w14:paraId="773FA058" w14:textId="77777777" w:rsidTr="000F1B93">
        <w:trPr>
          <w:trHeight w:val="1412"/>
        </w:trPr>
        <w:tc>
          <w:tcPr>
            <w:tcW w:w="1379" w:type="pct"/>
            <w:tcBorders>
              <w:left w:val="single" w:sz="18" w:space="0" w:color="auto"/>
            </w:tcBorders>
            <w:shd w:val="clear" w:color="auto" w:fill="auto"/>
            <w:vAlign w:val="center"/>
          </w:tcPr>
          <w:p w14:paraId="774F11ED" w14:textId="259E6880" w:rsidR="002F60CD" w:rsidRPr="002F60CD" w:rsidRDefault="002F60CD" w:rsidP="002F60CD">
            <w:pPr>
              <w:jc w:val="right"/>
              <w:rPr>
                <w:b/>
                <w:bCs/>
                <w:color w:val="FFFFFF" w:themeColor="background1"/>
              </w:rPr>
            </w:pPr>
            <w:r w:rsidRPr="002F60CD">
              <w:rPr>
                <w:b/>
                <w:bCs/>
                <w:color w:val="4F86B8"/>
              </w:rPr>
              <w:t xml:space="preserve">Tous les éléments du tableau </w:t>
            </w:r>
            <w:r w:rsidRPr="002F60CD">
              <w:rPr>
                <w:b/>
                <w:bCs/>
                <w:color w:val="4F86B8"/>
              </w:rPr>
              <w:br/>
              <w:t xml:space="preserve">sont </w:t>
            </w:r>
            <w:r w:rsidRPr="002F60CD">
              <w:rPr>
                <w:b/>
                <w:bCs/>
                <w:color w:val="4F86B8"/>
                <w:u w:val="single"/>
              </w:rPr>
              <w:t>OBLIGATOIRES</w:t>
            </w:r>
          </w:p>
        </w:tc>
        <w:tc>
          <w:tcPr>
            <w:tcW w:w="3621" w:type="pct"/>
            <w:gridSpan w:val="3"/>
            <w:shd w:val="clear" w:color="auto" w:fill="FF0000"/>
            <w:vAlign w:val="center"/>
          </w:tcPr>
          <w:p w14:paraId="7F24075A" w14:textId="77777777" w:rsidR="002F60CD" w:rsidRPr="00E73528" w:rsidRDefault="002F60CD" w:rsidP="000F1B93">
            <w:pPr>
              <w:spacing w:before="120" w:line="240" w:lineRule="auto"/>
              <w:rPr>
                <w:b/>
                <w:bCs/>
                <w:color w:val="FFFFFF" w:themeColor="background1"/>
                <w:sz w:val="20"/>
                <w:szCs w:val="20"/>
              </w:rPr>
            </w:pPr>
            <w:r w:rsidRPr="00E73528">
              <w:rPr>
                <w:b/>
                <w:bCs/>
                <w:color w:val="FFFFFF" w:themeColor="background1"/>
                <w:sz w:val="20"/>
                <w:szCs w:val="20"/>
              </w:rPr>
              <w:t>RAPPEL</w:t>
            </w:r>
          </w:p>
          <w:p w14:paraId="12EF092C" w14:textId="1BCEC29F" w:rsidR="002F60CD" w:rsidRPr="002F60CD" w:rsidRDefault="002F60CD" w:rsidP="000F1B93">
            <w:pPr>
              <w:spacing w:line="240" w:lineRule="auto"/>
              <w:rPr>
                <w:b/>
                <w:bCs/>
                <w:color w:val="FFFFFF" w:themeColor="background1"/>
                <w:sz w:val="20"/>
                <w:szCs w:val="20"/>
              </w:rPr>
            </w:pPr>
            <w:r w:rsidRPr="00E73528">
              <w:rPr>
                <w:b/>
                <w:bCs/>
                <w:color w:val="FFFFFF" w:themeColor="background1"/>
                <w:sz w:val="20"/>
                <w:szCs w:val="20"/>
              </w:rPr>
              <w:t>Un résultat dans la zone rouge foncé entraîne un cycle d'évaluation de 12 mois. Trois résultats consécutifs dans la zone rouge foncé pour la même mesure entraîneront le retrait de l’accréditation, qui peut intervenir dans un délai de moins de trois ans.</w:t>
            </w:r>
          </w:p>
        </w:tc>
      </w:tr>
    </w:tbl>
    <w:p w14:paraId="561ACBB3" w14:textId="1C57301F" w:rsidR="0061507D" w:rsidRPr="0086443A" w:rsidRDefault="0061507D" w:rsidP="009F3755">
      <w:pPr>
        <w:ind w:right="-44"/>
        <w:rPr>
          <w:rFonts w:ascii="Arial" w:hAnsi="Arial" w:cs="Arial"/>
          <w:sz w:val="22"/>
          <w:szCs w:val="22"/>
          <w:lang w:val="en-US"/>
        </w:rPr>
      </w:pPr>
    </w:p>
    <w:sectPr w:rsidR="0061507D" w:rsidRPr="0086443A" w:rsidSect="00972218">
      <w:footerReference w:type="even" r:id="rId8"/>
      <w:footerReference w:type="default" r:id="rId9"/>
      <w:headerReference w:type="first" r:id="rId10"/>
      <w:footerReference w:type="first" r:id="rId11"/>
      <w:footnotePr>
        <w:numFmt w:val="chicago"/>
        <w:numRestart w:val="eachPage"/>
      </w:footnotePr>
      <w:pgSz w:w="15840" w:h="12240" w:orient="landscape"/>
      <w:pgMar w:top="1237" w:right="1140" w:bottom="675" w:left="1140" w:header="709" w:footer="403"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CC770" w14:textId="77777777" w:rsidR="00302FDC" w:rsidRDefault="00302FDC">
      <w:pPr>
        <w:spacing w:line="240" w:lineRule="auto"/>
      </w:pPr>
      <w:r>
        <w:separator/>
      </w:r>
    </w:p>
    <w:p w14:paraId="09DBD88D" w14:textId="77777777" w:rsidR="00302FDC" w:rsidRDefault="00302FDC"/>
    <w:p w14:paraId="520F49ED" w14:textId="77777777" w:rsidR="00302FDC" w:rsidRDefault="00302FDC" w:rsidP="00754228"/>
    <w:p w14:paraId="2F93E57C" w14:textId="77777777" w:rsidR="00302FDC" w:rsidRDefault="00302FDC"/>
  </w:endnote>
  <w:endnote w:type="continuationSeparator" w:id="0">
    <w:p w14:paraId="05E6FB99" w14:textId="77777777" w:rsidR="00302FDC" w:rsidRDefault="00302FDC">
      <w:pPr>
        <w:spacing w:line="240" w:lineRule="auto"/>
      </w:pPr>
      <w:r>
        <w:continuationSeparator/>
      </w:r>
    </w:p>
    <w:p w14:paraId="094ED12F" w14:textId="77777777" w:rsidR="00302FDC" w:rsidRDefault="00302FDC"/>
    <w:p w14:paraId="2FBBBF2F" w14:textId="77777777" w:rsidR="00302FDC" w:rsidRDefault="00302FDC" w:rsidP="00754228"/>
    <w:p w14:paraId="50A23003" w14:textId="77777777" w:rsidR="00302FDC" w:rsidRDefault="00302F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Bk BT">
    <w:altName w:val="Times New Roman"/>
    <w:panose1 w:val="020B0502020204020303"/>
    <w:charset w:val="00"/>
    <w:family w:val="swiss"/>
    <w:pitch w:val="variable"/>
    <w:sig w:usb0="800000AF" w:usb1="1000204A" w:usb2="00000000" w:usb3="00000000" w:csb0="00000011" w:csb1="00000000"/>
  </w:font>
  <w:font w:name="Arial Bold">
    <w:altName w:val="Arial"/>
    <w:charset w:val="59"/>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54465" w14:textId="77777777" w:rsidR="00215490" w:rsidRDefault="00215490" w:rsidP="00B62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FCD042" w14:textId="77777777" w:rsidR="00215490" w:rsidRDefault="00215490" w:rsidP="00ED18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B5FE7" w14:textId="3CB93893" w:rsidR="00215490" w:rsidRPr="00621F31" w:rsidRDefault="00215490" w:rsidP="00621F31">
    <w:pPr>
      <w:spacing w:after="0" w:line="240" w:lineRule="auto"/>
      <w:rPr>
        <w:rFonts w:ascii="Arial" w:hAnsi="Arial" w:cs="Arial"/>
        <w:b/>
        <w:i/>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76EDC" w14:textId="1F5358AD" w:rsidR="0083704A" w:rsidRPr="0083704A" w:rsidRDefault="0083704A" w:rsidP="0086443A">
    <w:pPr>
      <w:pStyle w:val="Footer"/>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B9688" w14:textId="77777777" w:rsidR="00302FDC" w:rsidRDefault="00302FDC">
      <w:r>
        <w:separator/>
      </w:r>
    </w:p>
  </w:footnote>
  <w:footnote w:type="continuationSeparator" w:id="0">
    <w:p w14:paraId="6DE943C5" w14:textId="77777777" w:rsidR="00302FDC" w:rsidRDefault="00302FDC">
      <w:pPr>
        <w:spacing w:line="240" w:lineRule="auto"/>
      </w:pPr>
      <w:r>
        <w:continuationSeparator/>
      </w:r>
    </w:p>
    <w:p w14:paraId="28D9CB9D" w14:textId="77777777" w:rsidR="00302FDC" w:rsidRDefault="00302FDC"/>
    <w:p w14:paraId="46650101" w14:textId="77777777" w:rsidR="00302FDC" w:rsidRDefault="00302FDC" w:rsidP="00754228"/>
    <w:p w14:paraId="2BE45B55" w14:textId="77777777" w:rsidR="00302FDC" w:rsidRDefault="00302F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2AFD7" w14:textId="161778E0" w:rsidR="00215490" w:rsidRDefault="00C74DF1">
    <w:pPr>
      <w:pStyle w:val="Header"/>
    </w:pPr>
    <w:r w:rsidRPr="00C74DF1">
      <w:rPr>
        <w:noProof/>
      </w:rPr>
      <w:drawing>
        <wp:anchor distT="0" distB="0" distL="114300" distR="114300" simplePos="0" relativeHeight="251659264" behindDoc="0" locked="0" layoutInCell="1" allowOverlap="1" wp14:anchorId="5BF12C31" wp14:editId="60B3ED36">
          <wp:simplePos x="0" y="0"/>
          <wp:positionH relativeFrom="column">
            <wp:posOffset>7407487</wp:posOffset>
          </wp:positionH>
          <wp:positionV relativeFrom="paragraph">
            <wp:posOffset>-130175</wp:posOffset>
          </wp:positionV>
          <wp:extent cx="1339850" cy="495935"/>
          <wp:effectExtent l="0" t="0" r="6350" b="0"/>
          <wp:wrapSquare wrapText="bothSides"/>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L_proaction_ico_blue_en_co_cmyk.jpg"/>
                  <pic:cNvPicPr/>
                </pic:nvPicPr>
                <pic:blipFill>
                  <a:blip r:embed="rId1"/>
                  <a:stretch>
                    <a:fillRect/>
                  </a:stretch>
                </pic:blipFill>
                <pic:spPr bwMode="auto">
                  <a:xfrm>
                    <a:off x="0" y="0"/>
                    <a:ext cx="1339850" cy="4959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74DF1">
      <w:rPr>
        <w:noProof/>
      </w:rPr>
      <w:drawing>
        <wp:anchor distT="0" distB="0" distL="114300" distR="114300" simplePos="0" relativeHeight="251660288" behindDoc="1" locked="0" layoutInCell="1" allowOverlap="1" wp14:anchorId="03C3B0CE" wp14:editId="76E33680">
          <wp:simplePos x="0" y="0"/>
          <wp:positionH relativeFrom="column">
            <wp:posOffset>0</wp:posOffset>
          </wp:positionH>
          <wp:positionV relativeFrom="paragraph">
            <wp:posOffset>64347</wp:posOffset>
          </wp:positionV>
          <wp:extent cx="7900035" cy="18288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_squares.jpg"/>
                  <pic:cNvPicPr/>
                </pic:nvPicPr>
                <pic:blipFill rotWithShape="1">
                  <a:blip r:embed="rId2"/>
                  <a:srcRect l="8130" t="-12568" b="-3"/>
                  <a:stretch/>
                </pic:blipFill>
                <pic:spPr bwMode="auto">
                  <a:xfrm>
                    <a:off x="0" y="0"/>
                    <a:ext cx="7900035" cy="1828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6040AF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A80E75"/>
    <w:multiLevelType w:val="hybridMultilevel"/>
    <w:tmpl w:val="7690E7BA"/>
    <w:lvl w:ilvl="0" w:tplc="728E27BE">
      <w:start w:val="1"/>
      <w:numFmt w:val="bullet"/>
      <w:pStyle w:val="Highlight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8521C8"/>
    <w:multiLevelType w:val="hybridMultilevel"/>
    <w:tmpl w:val="4BAED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53877"/>
    <w:multiLevelType w:val="hybridMultilevel"/>
    <w:tmpl w:val="F3744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3C4157"/>
    <w:multiLevelType w:val="hybridMultilevel"/>
    <w:tmpl w:val="D9FC4D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D22972"/>
    <w:multiLevelType w:val="hybridMultilevel"/>
    <w:tmpl w:val="8DF45678"/>
    <w:lvl w:ilvl="0" w:tplc="A9A25140">
      <w:start w:val="1"/>
      <w:numFmt w:val="bullet"/>
      <w:lvlText w:val=""/>
      <w:lvlJc w:val="left"/>
      <w:pPr>
        <w:tabs>
          <w:tab w:val="num" w:pos="1150"/>
        </w:tabs>
        <w:ind w:left="1150" w:hanging="360"/>
      </w:pPr>
      <w:rPr>
        <w:rFonts w:ascii="Wingdings" w:hAnsi="Wingdings" w:hint="default"/>
        <w:b w:val="0"/>
        <w:i w:val="0"/>
        <w:sz w:val="24"/>
        <w:szCs w:val="24"/>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7" w15:restartNumberingAfterBreak="0">
    <w:nsid w:val="0C2E014A"/>
    <w:multiLevelType w:val="hybridMultilevel"/>
    <w:tmpl w:val="3954C370"/>
    <w:lvl w:ilvl="0" w:tplc="8312B778">
      <w:start w:val="1"/>
      <w:numFmt w:val="lowerLetter"/>
      <w:lvlText w:val="%1."/>
      <w:lvlJc w:val="left"/>
      <w:pPr>
        <w:tabs>
          <w:tab w:val="num" w:pos="720"/>
        </w:tabs>
        <w:ind w:left="720" w:hanging="360"/>
      </w:pPr>
      <w:rPr>
        <w:rFonts w:hint="default"/>
        <w:b/>
        <w:i w:val="0"/>
        <w:sz w:val="20"/>
        <w:szCs w:val="2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0F334697"/>
    <w:multiLevelType w:val="hybridMultilevel"/>
    <w:tmpl w:val="C4441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162B79"/>
    <w:multiLevelType w:val="hybridMultilevel"/>
    <w:tmpl w:val="F92C998E"/>
    <w:lvl w:ilvl="0" w:tplc="30826CBA">
      <w:start w:val="1"/>
      <w:numFmt w:val="lowerLetter"/>
      <w:lvlText w:val="%1)"/>
      <w:lvlJc w:val="left"/>
      <w:pPr>
        <w:tabs>
          <w:tab w:val="num" w:pos="720"/>
        </w:tabs>
        <w:ind w:left="720" w:hanging="363"/>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69500B"/>
    <w:multiLevelType w:val="hybridMultilevel"/>
    <w:tmpl w:val="EE028B5E"/>
    <w:lvl w:ilvl="0" w:tplc="402E76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A4046"/>
    <w:multiLevelType w:val="hybridMultilevel"/>
    <w:tmpl w:val="3E6066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BF387BBC">
      <w:start w:val="1"/>
      <w:numFmt w:val="decimal"/>
      <w:lvlText w:val="PN %3)"/>
      <w:lvlJc w:val="left"/>
      <w:pPr>
        <w:tabs>
          <w:tab w:val="num" w:pos="1440"/>
        </w:tabs>
        <w:ind w:left="1440" w:hanging="36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5D7DB3"/>
    <w:multiLevelType w:val="hybridMultilevel"/>
    <w:tmpl w:val="23E22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624C0B"/>
    <w:multiLevelType w:val="multilevel"/>
    <w:tmpl w:val="D9FC4D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4440EFF"/>
    <w:multiLevelType w:val="hybridMultilevel"/>
    <w:tmpl w:val="013A6EAC"/>
    <w:lvl w:ilvl="0" w:tplc="E850DA2C">
      <w:start w:val="1"/>
      <w:numFmt w:val="decimal"/>
      <w:lvlText w:val="PC%1. "/>
      <w:lvlJc w:val="left"/>
      <w:pPr>
        <w:ind w:left="720" w:hanging="360"/>
      </w:pPr>
      <w:rPr>
        <w:rFonts w:ascii="Futura Bk BT" w:hAnsi="Futura Bk BT"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9929FA"/>
    <w:multiLevelType w:val="hybridMultilevel"/>
    <w:tmpl w:val="0E4AA5F4"/>
    <w:lvl w:ilvl="0" w:tplc="30826CBA">
      <w:start w:val="1"/>
      <w:numFmt w:val="lowerLetter"/>
      <w:lvlText w:val="%1)"/>
      <w:lvlJc w:val="left"/>
      <w:pPr>
        <w:tabs>
          <w:tab w:val="num" w:pos="720"/>
        </w:tabs>
        <w:ind w:left="720" w:hanging="36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135290"/>
    <w:multiLevelType w:val="hybridMultilevel"/>
    <w:tmpl w:val="27A0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353B69"/>
    <w:multiLevelType w:val="hybridMultilevel"/>
    <w:tmpl w:val="BECE8A2C"/>
    <w:lvl w:ilvl="0" w:tplc="30826CBA">
      <w:start w:val="1"/>
      <w:numFmt w:val="lowerLetter"/>
      <w:lvlText w:val="%1)"/>
      <w:lvlJc w:val="left"/>
      <w:pPr>
        <w:tabs>
          <w:tab w:val="num" w:pos="720"/>
        </w:tabs>
        <w:ind w:left="720" w:hanging="36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400139"/>
    <w:multiLevelType w:val="hybridMultilevel"/>
    <w:tmpl w:val="4894D62C"/>
    <w:lvl w:ilvl="0" w:tplc="30826CBA">
      <w:start w:val="1"/>
      <w:numFmt w:val="lowerLetter"/>
      <w:lvlText w:val="%1)"/>
      <w:lvlJc w:val="left"/>
      <w:pPr>
        <w:tabs>
          <w:tab w:val="num" w:pos="720"/>
        </w:tabs>
        <w:ind w:left="720" w:hanging="36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687F70"/>
    <w:multiLevelType w:val="hybridMultilevel"/>
    <w:tmpl w:val="5E6A5BEC"/>
    <w:lvl w:ilvl="0" w:tplc="EC82FCB6">
      <w:start w:val="1"/>
      <w:numFmt w:val="lowerLetter"/>
      <w:lvlText w:val="%1."/>
      <w:lvlJc w:val="left"/>
      <w:pPr>
        <w:tabs>
          <w:tab w:val="num" w:pos="720"/>
        </w:tabs>
        <w:ind w:left="720" w:hanging="360"/>
      </w:pPr>
      <w:rPr>
        <w:rFonts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DA9649B"/>
    <w:multiLevelType w:val="hybridMultilevel"/>
    <w:tmpl w:val="C9708160"/>
    <w:lvl w:ilvl="0" w:tplc="30826CBA">
      <w:start w:val="1"/>
      <w:numFmt w:val="lowerLetter"/>
      <w:lvlText w:val="%1)"/>
      <w:lvlJc w:val="left"/>
      <w:pPr>
        <w:tabs>
          <w:tab w:val="num" w:pos="720"/>
        </w:tabs>
        <w:ind w:left="720" w:hanging="36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7D2A96"/>
    <w:multiLevelType w:val="hybridMultilevel"/>
    <w:tmpl w:val="95824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E76DD3"/>
    <w:multiLevelType w:val="hybridMultilevel"/>
    <w:tmpl w:val="2132D7C0"/>
    <w:lvl w:ilvl="0" w:tplc="0C0C0001">
      <w:start w:val="1"/>
      <w:numFmt w:val="bullet"/>
      <w:lvlText w:val=""/>
      <w:lvlJc w:val="left"/>
      <w:pPr>
        <w:ind w:left="360" w:hanging="360"/>
      </w:pPr>
      <w:rPr>
        <w:rFonts w:ascii="Symbol" w:hAnsi="Symbol"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3" w15:restartNumberingAfterBreak="0">
    <w:nsid w:val="30D1754B"/>
    <w:multiLevelType w:val="singleLevel"/>
    <w:tmpl w:val="1E5AAB6E"/>
    <w:lvl w:ilvl="0">
      <w:start w:val="7"/>
      <w:numFmt w:val="bullet"/>
      <w:pStyle w:val="Style1"/>
      <w:lvlText w:val=""/>
      <w:lvlJc w:val="left"/>
      <w:pPr>
        <w:tabs>
          <w:tab w:val="num" w:pos="825"/>
        </w:tabs>
        <w:ind w:left="825" w:hanging="360"/>
      </w:pPr>
      <w:rPr>
        <w:rFonts w:ascii="Symbol" w:hAnsi="Symbol" w:hint="default"/>
      </w:rPr>
    </w:lvl>
  </w:abstractNum>
  <w:abstractNum w:abstractNumId="24" w15:restartNumberingAfterBreak="0">
    <w:nsid w:val="32342E95"/>
    <w:multiLevelType w:val="hybridMultilevel"/>
    <w:tmpl w:val="008655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525DEA"/>
    <w:multiLevelType w:val="hybridMultilevel"/>
    <w:tmpl w:val="565EE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CC0845"/>
    <w:multiLevelType w:val="hybridMultilevel"/>
    <w:tmpl w:val="D52E06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1DE1981"/>
    <w:multiLevelType w:val="hybridMultilevel"/>
    <w:tmpl w:val="2326C962"/>
    <w:lvl w:ilvl="0" w:tplc="7C3C8A82">
      <w:start w:val="1"/>
      <w:numFmt w:val="lowerLetter"/>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5F4698A"/>
    <w:multiLevelType w:val="hybridMultilevel"/>
    <w:tmpl w:val="580E8E64"/>
    <w:lvl w:ilvl="0" w:tplc="A9A25140">
      <w:start w:val="1"/>
      <w:numFmt w:val="bullet"/>
      <w:lvlText w:val=""/>
      <w:lvlJc w:val="left"/>
      <w:pPr>
        <w:tabs>
          <w:tab w:val="num" w:pos="1080"/>
        </w:tabs>
        <w:ind w:left="1080" w:hanging="360"/>
      </w:pPr>
      <w:rPr>
        <w:rFonts w:ascii="Wingdings" w:hAnsi="Wingdings" w:hint="default"/>
        <w:b w:val="0"/>
        <w:i w:val="0"/>
        <w:sz w:val="24"/>
        <w:szCs w:val="24"/>
      </w:rPr>
    </w:lvl>
    <w:lvl w:ilvl="1" w:tplc="04090003" w:tentative="1">
      <w:start w:val="1"/>
      <w:numFmt w:val="bullet"/>
      <w:lvlText w:val="o"/>
      <w:lvlJc w:val="left"/>
      <w:pPr>
        <w:tabs>
          <w:tab w:val="num" w:pos="2300"/>
        </w:tabs>
        <w:ind w:left="2300" w:hanging="360"/>
      </w:pPr>
      <w:rPr>
        <w:rFonts w:ascii="Courier New" w:hAnsi="Courier New" w:cs="Courier New" w:hint="default"/>
      </w:rPr>
    </w:lvl>
    <w:lvl w:ilvl="2" w:tplc="04090005" w:tentative="1">
      <w:start w:val="1"/>
      <w:numFmt w:val="bullet"/>
      <w:lvlText w:val=""/>
      <w:lvlJc w:val="left"/>
      <w:pPr>
        <w:tabs>
          <w:tab w:val="num" w:pos="3020"/>
        </w:tabs>
        <w:ind w:left="3020" w:hanging="360"/>
      </w:pPr>
      <w:rPr>
        <w:rFonts w:ascii="Wingdings" w:hAnsi="Wingdings" w:hint="default"/>
      </w:rPr>
    </w:lvl>
    <w:lvl w:ilvl="3" w:tplc="04090001" w:tentative="1">
      <w:start w:val="1"/>
      <w:numFmt w:val="bullet"/>
      <w:lvlText w:val=""/>
      <w:lvlJc w:val="left"/>
      <w:pPr>
        <w:tabs>
          <w:tab w:val="num" w:pos="3740"/>
        </w:tabs>
        <w:ind w:left="3740" w:hanging="360"/>
      </w:pPr>
      <w:rPr>
        <w:rFonts w:ascii="Symbol" w:hAnsi="Symbol" w:hint="default"/>
      </w:rPr>
    </w:lvl>
    <w:lvl w:ilvl="4" w:tplc="04090003" w:tentative="1">
      <w:start w:val="1"/>
      <w:numFmt w:val="bullet"/>
      <w:lvlText w:val="o"/>
      <w:lvlJc w:val="left"/>
      <w:pPr>
        <w:tabs>
          <w:tab w:val="num" w:pos="4460"/>
        </w:tabs>
        <w:ind w:left="4460" w:hanging="360"/>
      </w:pPr>
      <w:rPr>
        <w:rFonts w:ascii="Courier New" w:hAnsi="Courier New" w:cs="Courier New" w:hint="default"/>
      </w:rPr>
    </w:lvl>
    <w:lvl w:ilvl="5" w:tplc="04090005" w:tentative="1">
      <w:start w:val="1"/>
      <w:numFmt w:val="bullet"/>
      <w:lvlText w:val=""/>
      <w:lvlJc w:val="left"/>
      <w:pPr>
        <w:tabs>
          <w:tab w:val="num" w:pos="5180"/>
        </w:tabs>
        <w:ind w:left="5180" w:hanging="360"/>
      </w:pPr>
      <w:rPr>
        <w:rFonts w:ascii="Wingdings" w:hAnsi="Wingdings" w:hint="default"/>
      </w:rPr>
    </w:lvl>
    <w:lvl w:ilvl="6" w:tplc="04090001" w:tentative="1">
      <w:start w:val="1"/>
      <w:numFmt w:val="bullet"/>
      <w:lvlText w:val=""/>
      <w:lvlJc w:val="left"/>
      <w:pPr>
        <w:tabs>
          <w:tab w:val="num" w:pos="5900"/>
        </w:tabs>
        <w:ind w:left="5900" w:hanging="360"/>
      </w:pPr>
      <w:rPr>
        <w:rFonts w:ascii="Symbol" w:hAnsi="Symbol" w:hint="default"/>
      </w:rPr>
    </w:lvl>
    <w:lvl w:ilvl="7" w:tplc="04090003" w:tentative="1">
      <w:start w:val="1"/>
      <w:numFmt w:val="bullet"/>
      <w:lvlText w:val="o"/>
      <w:lvlJc w:val="left"/>
      <w:pPr>
        <w:tabs>
          <w:tab w:val="num" w:pos="6620"/>
        </w:tabs>
        <w:ind w:left="6620" w:hanging="360"/>
      </w:pPr>
      <w:rPr>
        <w:rFonts w:ascii="Courier New" w:hAnsi="Courier New" w:cs="Courier New" w:hint="default"/>
      </w:rPr>
    </w:lvl>
    <w:lvl w:ilvl="8" w:tplc="04090005" w:tentative="1">
      <w:start w:val="1"/>
      <w:numFmt w:val="bullet"/>
      <w:lvlText w:val=""/>
      <w:lvlJc w:val="left"/>
      <w:pPr>
        <w:tabs>
          <w:tab w:val="num" w:pos="7340"/>
        </w:tabs>
        <w:ind w:left="7340" w:hanging="360"/>
      </w:pPr>
      <w:rPr>
        <w:rFonts w:ascii="Wingdings" w:hAnsi="Wingdings" w:hint="default"/>
      </w:rPr>
    </w:lvl>
  </w:abstractNum>
  <w:abstractNum w:abstractNumId="29" w15:restartNumberingAfterBreak="0">
    <w:nsid w:val="48B50A0E"/>
    <w:multiLevelType w:val="hybridMultilevel"/>
    <w:tmpl w:val="D7D24970"/>
    <w:lvl w:ilvl="0" w:tplc="70BC73C4">
      <w:start w:val="1"/>
      <w:numFmt w:val="decimal"/>
      <w:lvlText w:val="%1."/>
      <w:lvlJc w:val="left"/>
      <w:pPr>
        <w:tabs>
          <w:tab w:val="num" w:pos="284"/>
        </w:tabs>
        <w:ind w:left="284" w:hanging="284"/>
      </w:pPr>
      <w:rPr>
        <w:rFonts w:ascii="Arial Bold" w:hAnsi="Arial Bold"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B3A3E24"/>
    <w:multiLevelType w:val="hybridMultilevel"/>
    <w:tmpl w:val="BEBE2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7E3A14"/>
    <w:multiLevelType w:val="hybridMultilevel"/>
    <w:tmpl w:val="BD5C2A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162015"/>
    <w:multiLevelType w:val="hybridMultilevel"/>
    <w:tmpl w:val="F4003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806D62"/>
    <w:multiLevelType w:val="singleLevel"/>
    <w:tmpl w:val="0CCC5AD0"/>
    <w:lvl w:ilvl="0">
      <w:start w:val="1"/>
      <w:numFmt w:val="decimal"/>
      <w:lvlText w:val="%1."/>
      <w:lvlJc w:val="left"/>
      <w:pPr>
        <w:ind w:left="357" w:hanging="357"/>
      </w:pPr>
      <w:rPr>
        <w:rFonts w:hint="default"/>
      </w:rPr>
    </w:lvl>
  </w:abstractNum>
  <w:abstractNum w:abstractNumId="34" w15:restartNumberingAfterBreak="0">
    <w:nsid w:val="6321480A"/>
    <w:multiLevelType w:val="hybridMultilevel"/>
    <w:tmpl w:val="065E97CE"/>
    <w:lvl w:ilvl="0" w:tplc="E84EBBA0">
      <w:start w:val="1"/>
      <w:numFmt w:val="decimal"/>
      <w:lvlText w:val="%1."/>
      <w:lvlJc w:val="left"/>
      <w:pPr>
        <w:tabs>
          <w:tab w:val="num" w:pos="360"/>
        </w:tabs>
        <w:ind w:left="360" w:hanging="360"/>
      </w:pPr>
      <w:rPr>
        <w:rFonts w:ascii="Arial Bold" w:hAnsi="Arial Bold"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C06764E"/>
    <w:multiLevelType w:val="hybridMultilevel"/>
    <w:tmpl w:val="57443E60"/>
    <w:lvl w:ilvl="0" w:tplc="752A3E60">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48868CD"/>
    <w:multiLevelType w:val="hybridMultilevel"/>
    <w:tmpl w:val="81C27BD6"/>
    <w:lvl w:ilvl="0" w:tplc="30826CBA">
      <w:start w:val="1"/>
      <w:numFmt w:val="lowerLetter"/>
      <w:lvlText w:val="%1)"/>
      <w:lvlJc w:val="left"/>
      <w:pPr>
        <w:tabs>
          <w:tab w:val="num" w:pos="720"/>
        </w:tabs>
        <w:ind w:left="720" w:hanging="363"/>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7072FF"/>
    <w:multiLevelType w:val="hybridMultilevel"/>
    <w:tmpl w:val="D5A6BFA0"/>
    <w:lvl w:ilvl="0" w:tplc="F992DBDA">
      <w:start w:val="1"/>
      <w:numFmt w:val="bullet"/>
      <w:lvlText w:val=""/>
      <w:lvlJc w:val="left"/>
      <w:pPr>
        <w:ind w:left="720" w:hanging="360"/>
      </w:pPr>
      <w:rPr>
        <w:rFonts w:ascii="Wingdings" w:hAnsi="Wingdings" w:hint="default"/>
        <w:sz w:val="2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8" w15:restartNumberingAfterBreak="0">
    <w:nsid w:val="7CA3529A"/>
    <w:multiLevelType w:val="hybridMultilevel"/>
    <w:tmpl w:val="48A2DD04"/>
    <w:lvl w:ilvl="0" w:tplc="ABCC3554">
      <w:start w:val="1"/>
      <w:numFmt w:val="lowerLetter"/>
      <w:lvlText w:val="%1."/>
      <w:lvlJc w:val="left"/>
      <w:pPr>
        <w:tabs>
          <w:tab w:val="num" w:pos="720"/>
        </w:tabs>
        <w:ind w:left="720" w:hanging="360"/>
      </w:pPr>
      <w:rPr>
        <w:rFonts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D307E75"/>
    <w:multiLevelType w:val="hybridMultilevel"/>
    <w:tmpl w:val="22A0D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277BF6"/>
    <w:multiLevelType w:val="hybridMultilevel"/>
    <w:tmpl w:val="9E88477C"/>
    <w:lvl w:ilvl="0" w:tplc="30826CBA">
      <w:start w:val="1"/>
      <w:numFmt w:val="lowerLetter"/>
      <w:lvlText w:val="%1)"/>
      <w:lvlJc w:val="left"/>
      <w:pPr>
        <w:tabs>
          <w:tab w:val="num" w:pos="720"/>
        </w:tabs>
        <w:ind w:left="720" w:hanging="363"/>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46515014">
    <w:abstractNumId w:val="0"/>
  </w:num>
  <w:num w:numId="2" w16cid:durableId="182087273">
    <w:abstractNumId w:val="3"/>
  </w:num>
  <w:num w:numId="3" w16cid:durableId="1248417503">
    <w:abstractNumId w:val="2"/>
  </w:num>
  <w:num w:numId="4" w16cid:durableId="339356124">
    <w:abstractNumId w:val="12"/>
  </w:num>
  <w:num w:numId="5" w16cid:durableId="1914731316">
    <w:abstractNumId w:val="8"/>
  </w:num>
  <w:num w:numId="6" w16cid:durableId="445081397">
    <w:abstractNumId w:val="25"/>
  </w:num>
  <w:num w:numId="7" w16cid:durableId="1068655044">
    <w:abstractNumId w:val="39"/>
  </w:num>
  <w:num w:numId="8" w16cid:durableId="1992323937">
    <w:abstractNumId w:val="23"/>
  </w:num>
  <w:num w:numId="9" w16cid:durableId="500661230">
    <w:abstractNumId w:val="24"/>
  </w:num>
  <w:num w:numId="10" w16cid:durableId="691615600">
    <w:abstractNumId w:val="11"/>
  </w:num>
  <w:num w:numId="11" w16cid:durableId="1813719249">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12" w16cid:durableId="2016181266">
    <w:abstractNumId w:val="28"/>
  </w:num>
  <w:num w:numId="13" w16cid:durableId="1889292081">
    <w:abstractNumId w:val="6"/>
  </w:num>
  <w:num w:numId="14" w16cid:durableId="668026108">
    <w:abstractNumId w:val="27"/>
  </w:num>
  <w:num w:numId="15" w16cid:durableId="1412853153">
    <w:abstractNumId w:val="38"/>
  </w:num>
  <w:num w:numId="16" w16cid:durableId="602111688">
    <w:abstractNumId w:val="19"/>
  </w:num>
  <w:num w:numId="17" w16cid:durableId="1816221520">
    <w:abstractNumId w:val="29"/>
  </w:num>
  <w:num w:numId="18" w16cid:durableId="2106655890">
    <w:abstractNumId w:val="33"/>
  </w:num>
  <w:num w:numId="19" w16cid:durableId="1023092749">
    <w:abstractNumId w:val="37"/>
  </w:num>
  <w:num w:numId="20" w16cid:durableId="343168468">
    <w:abstractNumId w:val="26"/>
  </w:num>
  <w:num w:numId="21" w16cid:durableId="1811898883">
    <w:abstractNumId w:val="31"/>
  </w:num>
  <w:num w:numId="22" w16cid:durableId="1673411691">
    <w:abstractNumId w:val="35"/>
  </w:num>
  <w:num w:numId="23" w16cid:durableId="2136242909">
    <w:abstractNumId w:val="32"/>
  </w:num>
  <w:num w:numId="24" w16cid:durableId="380979306">
    <w:abstractNumId w:val="4"/>
  </w:num>
  <w:num w:numId="25" w16cid:durableId="2119441894">
    <w:abstractNumId w:val="9"/>
  </w:num>
  <w:num w:numId="26" w16cid:durableId="1536312112">
    <w:abstractNumId w:val="40"/>
  </w:num>
  <w:num w:numId="27" w16cid:durableId="260720009">
    <w:abstractNumId w:val="36"/>
  </w:num>
  <w:num w:numId="28" w16cid:durableId="573198307">
    <w:abstractNumId w:val="18"/>
  </w:num>
  <w:num w:numId="29" w16cid:durableId="1304431662">
    <w:abstractNumId w:val="15"/>
  </w:num>
  <w:num w:numId="30" w16cid:durableId="1983004927">
    <w:abstractNumId w:val="20"/>
  </w:num>
  <w:num w:numId="31" w16cid:durableId="1659573845">
    <w:abstractNumId w:val="17"/>
  </w:num>
  <w:num w:numId="32" w16cid:durableId="857424552">
    <w:abstractNumId w:val="16"/>
  </w:num>
  <w:num w:numId="33" w16cid:durableId="313607996">
    <w:abstractNumId w:val="30"/>
  </w:num>
  <w:num w:numId="34" w16cid:durableId="1796825524">
    <w:abstractNumId w:val="10"/>
  </w:num>
  <w:num w:numId="35" w16cid:durableId="903568173">
    <w:abstractNumId w:val="21"/>
  </w:num>
  <w:num w:numId="36" w16cid:durableId="104465786">
    <w:abstractNumId w:val="5"/>
  </w:num>
  <w:num w:numId="37" w16cid:durableId="1837376868">
    <w:abstractNumId w:val="13"/>
  </w:num>
  <w:num w:numId="38" w16cid:durableId="103888554">
    <w:abstractNumId w:val="14"/>
  </w:num>
  <w:num w:numId="39" w16cid:durableId="25765517">
    <w:abstractNumId w:val="22"/>
  </w:num>
  <w:num w:numId="40" w16cid:durableId="1863664730">
    <w:abstractNumId w:val="34"/>
  </w:num>
  <w:num w:numId="41" w16cid:durableId="1073813105">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680"/>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numFmt w:val="chicago"/>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DFA"/>
    <w:rsid w:val="00000E36"/>
    <w:rsid w:val="000036E9"/>
    <w:rsid w:val="0000523D"/>
    <w:rsid w:val="00005379"/>
    <w:rsid w:val="000060E7"/>
    <w:rsid w:val="00006E91"/>
    <w:rsid w:val="00011C7C"/>
    <w:rsid w:val="000131A8"/>
    <w:rsid w:val="00013FB8"/>
    <w:rsid w:val="00014DEC"/>
    <w:rsid w:val="00014FD3"/>
    <w:rsid w:val="00017688"/>
    <w:rsid w:val="0002351E"/>
    <w:rsid w:val="00024E08"/>
    <w:rsid w:val="00026526"/>
    <w:rsid w:val="00034C1B"/>
    <w:rsid w:val="00035CE4"/>
    <w:rsid w:val="0003776C"/>
    <w:rsid w:val="000419A6"/>
    <w:rsid w:val="000429B8"/>
    <w:rsid w:val="00045D90"/>
    <w:rsid w:val="00047819"/>
    <w:rsid w:val="00054874"/>
    <w:rsid w:val="000558CB"/>
    <w:rsid w:val="00055B08"/>
    <w:rsid w:val="000576FC"/>
    <w:rsid w:val="00060C66"/>
    <w:rsid w:val="00060CDE"/>
    <w:rsid w:val="00071014"/>
    <w:rsid w:val="000717F8"/>
    <w:rsid w:val="00073977"/>
    <w:rsid w:val="00075437"/>
    <w:rsid w:val="000778F2"/>
    <w:rsid w:val="00081258"/>
    <w:rsid w:val="00082D7B"/>
    <w:rsid w:val="00083365"/>
    <w:rsid w:val="00087488"/>
    <w:rsid w:val="00090E08"/>
    <w:rsid w:val="0009516E"/>
    <w:rsid w:val="00095902"/>
    <w:rsid w:val="00095B1A"/>
    <w:rsid w:val="000966D1"/>
    <w:rsid w:val="0009786A"/>
    <w:rsid w:val="00097BF6"/>
    <w:rsid w:val="000A1154"/>
    <w:rsid w:val="000A4BAB"/>
    <w:rsid w:val="000A6FF4"/>
    <w:rsid w:val="000B3DEE"/>
    <w:rsid w:val="000B7696"/>
    <w:rsid w:val="000C1B8A"/>
    <w:rsid w:val="000C4FDC"/>
    <w:rsid w:val="000D6B63"/>
    <w:rsid w:val="000E3AF9"/>
    <w:rsid w:val="000E48B9"/>
    <w:rsid w:val="000E49C6"/>
    <w:rsid w:val="000E687A"/>
    <w:rsid w:val="000F0103"/>
    <w:rsid w:val="000F1015"/>
    <w:rsid w:val="000F1B93"/>
    <w:rsid w:val="00111596"/>
    <w:rsid w:val="0011277A"/>
    <w:rsid w:val="00113E07"/>
    <w:rsid w:val="00114C92"/>
    <w:rsid w:val="0012132F"/>
    <w:rsid w:val="00122C42"/>
    <w:rsid w:val="00126E1A"/>
    <w:rsid w:val="001306BC"/>
    <w:rsid w:val="00141A48"/>
    <w:rsid w:val="00142D81"/>
    <w:rsid w:val="00142F8F"/>
    <w:rsid w:val="0014423F"/>
    <w:rsid w:val="00145B7F"/>
    <w:rsid w:val="00156B16"/>
    <w:rsid w:val="00157887"/>
    <w:rsid w:val="0016331D"/>
    <w:rsid w:val="00165371"/>
    <w:rsid w:val="00167A29"/>
    <w:rsid w:val="0017057F"/>
    <w:rsid w:val="00170A3B"/>
    <w:rsid w:val="00171333"/>
    <w:rsid w:val="001808BA"/>
    <w:rsid w:val="00181A58"/>
    <w:rsid w:val="00181D87"/>
    <w:rsid w:val="00191333"/>
    <w:rsid w:val="00195D95"/>
    <w:rsid w:val="001A0F89"/>
    <w:rsid w:val="001A4B66"/>
    <w:rsid w:val="001A7FAC"/>
    <w:rsid w:val="001B0516"/>
    <w:rsid w:val="001B3640"/>
    <w:rsid w:val="001B5AB2"/>
    <w:rsid w:val="001B69D1"/>
    <w:rsid w:val="001C4184"/>
    <w:rsid w:val="001C5958"/>
    <w:rsid w:val="001C741F"/>
    <w:rsid w:val="001C7E11"/>
    <w:rsid w:val="001C7EEF"/>
    <w:rsid w:val="001D0ED7"/>
    <w:rsid w:val="001E51B6"/>
    <w:rsid w:val="001E58C4"/>
    <w:rsid w:val="001F5FB7"/>
    <w:rsid w:val="001F6222"/>
    <w:rsid w:val="002050DC"/>
    <w:rsid w:val="00212985"/>
    <w:rsid w:val="00215490"/>
    <w:rsid w:val="0021563B"/>
    <w:rsid w:val="00216FF3"/>
    <w:rsid w:val="0022380E"/>
    <w:rsid w:val="002247F3"/>
    <w:rsid w:val="00224920"/>
    <w:rsid w:val="00224D48"/>
    <w:rsid w:val="002268FA"/>
    <w:rsid w:val="00233436"/>
    <w:rsid w:val="00233E83"/>
    <w:rsid w:val="00236E76"/>
    <w:rsid w:val="00242F1E"/>
    <w:rsid w:val="00243D5B"/>
    <w:rsid w:val="00264BFF"/>
    <w:rsid w:val="002715D4"/>
    <w:rsid w:val="00273C07"/>
    <w:rsid w:val="00275785"/>
    <w:rsid w:val="00280255"/>
    <w:rsid w:val="00285198"/>
    <w:rsid w:val="0028591E"/>
    <w:rsid w:val="00286EC3"/>
    <w:rsid w:val="002929D0"/>
    <w:rsid w:val="002932C7"/>
    <w:rsid w:val="00294FEF"/>
    <w:rsid w:val="00296A7C"/>
    <w:rsid w:val="00296C94"/>
    <w:rsid w:val="002A00FB"/>
    <w:rsid w:val="002A1B87"/>
    <w:rsid w:val="002A3BA3"/>
    <w:rsid w:val="002A6A64"/>
    <w:rsid w:val="002B0496"/>
    <w:rsid w:val="002B5D7A"/>
    <w:rsid w:val="002B5E07"/>
    <w:rsid w:val="002B6142"/>
    <w:rsid w:val="002C5ABA"/>
    <w:rsid w:val="002C6A36"/>
    <w:rsid w:val="002D4EA8"/>
    <w:rsid w:val="002E76AA"/>
    <w:rsid w:val="002F1A20"/>
    <w:rsid w:val="002F31C0"/>
    <w:rsid w:val="002F3916"/>
    <w:rsid w:val="002F60CD"/>
    <w:rsid w:val="00300E91"/>
    <w:rsid w:val="00302100"/>
    <w:rsid w:val="00302FDC"/>
    <w:rsid w:val="003040A0"/>
    <w:rsid w:val="00305C0E"/>
    <w:rsid w:val="0031023C"/>
    <w:rsid w:val="00310EC6"/>
    <w:rsid w:val="003123DD"/>
    <w:rsid w:val="003129C0"/>
    <w:rsid w:val="00314947"/>
    <w:rsid w:val="00317252"/>
    <w:rsid w:val="003232FD"/>
    <w:rsid w:val="00326FF4"/>
    <w:rsid w:val="00327310"/>
    <w:rsid w:val="00330260"/>
    <w:rsid w:val="00332110"/>
    <w:rsid w:val="00334F19"/>
    <w:rsid w:val="00342D55"/>
    <w:rsid w:val="00351726"/>
    <w:rsid w:val="003536D4"/>
    <w:rsid w:val="00354137"/>
    <w:rsid w:val="0036235B"/>
    <w:rsid w:val="00366C5E"/>
    <w:rsid w:val="0037446F"/>
    <w:rsid w:val="00375145"/>
    <w:rsid w:val="003804F7"/>
    <w:rsid w:val="00382B03"/>
    <w:rsid w:val="00386D06"/>
    <w:rsid w:val="0039598C"/>
    <w:rsid w:val="003A07B6"/>
    <w:rsid w:val="003B56F2"/>
    <w:rsid w:val="003B7CE4"/>
    <w:rsid w:val="003C0C47"/>
    <w:rsid w:val="003C6F94"/>
    <w:rsid w:val="003C7B6B"/>
    <w:rsid w:val="003D1474"/>
    <w:rsid w:val="003D1F94"/>
    <w:rsid w:val="003D2567"/>
    <w:rsid w:val="003D2EC0"/>
    <w:rsid w:val="003D5C9C"/>
    <w:rsid w:val="003D60A0"/>
    <w:rsid w:val="003E2A45"/>
    <w:rsid w:val="003E36B7"/>
    <w:rsid w:val="003E6B46"/>
    <w:rsid w:val="003F1637"/>
    <w:rsid w:val="003F263D"/>
    <w:rsid w:val="003F3628"/>
    <w:rsid w:val="003F4C68"/>
    <w:rsid w:val="004049AD"/>
    <w:rsid w:val="004052E2"/>
    <w:rsid w:val="004101CF"/>
    <w:rsid w:val="00414309"/>
    <w:rsid w:val="0041470E"/>
    <w:rsid w:val="00414FEF"/>
    <w:rsid w:val="00415E03"/>
    <w:rsid w:val="0041775E"/>
    <w:rsid w:val="00420BE0"/>
    <w:rsid w:val="00421CCA"/>
    <w:rsid w:val="00423854"/>
    <w:rsid w:val="0042487A"/>
    <w:rsid w:val="00425D36"/>
    <w:rsid w:val="004264AC"/>
    <w:rsid w:val="00426FFE"/>
    <w:rsid w:val="004375C0"/>
    <w:rsid w:val="00437719"/>
    <w:rsid w:val="00437E82"/>
    <w:rsid w:val="00440EAE"/>
    <w:rsid w:val="0045096A"/>
    <w:rsid w:val="0045161E"/>
    <w:rsid w:val="00452214"/>
    <w:rsid w:val="00452D7C"/>
    <w:rsid w:val="004533B0"/>
    <w:rsid w:val="0045681E"/>
    <w:rsid w:val="004609C6"/>
    <w:rsid w:val="00465F34"/>
    <w:rsid w:val="0046636A"/>
    <w:rsid w:val="004703DE"/>
    <w:rsid w:val="00475941"/>
    <w:rsid w:val="004819E3"/>
    <w:rsid w:val="00481A5E"/>
    <w:rsid w:val="00482F7B"/>
    <w:rsid w:val="00485D27"/>
    <w:rsid w:val="004926EB"/>
    <w:rsid w:val="004931EE"/>
    <w:rsid w:val="004977DA"/>
    <w:rsid w:val="004A6485"/>
    <w:rsid w:val="004A755E"/>
    <w:rsid w:val="004B458A"/>
    <w:rsid w:val="004C1063"/>
    <w:rsid w:val="004C1301"/>
    <w:rsid w:val="004C1839"/>
    <w:rsid w:val="004C2626"/>
    <w:rsid w:val="004C2C44"/>
    <w:rsid w:val="004C3C6F"/>
    <w:rsid w:val="004C4731"/>
    <w:rsid w:val="004D086A"/>
    <w:rsid w:val="004D198A"/>
    <w:rsid w:val="004D31BA"/>
    <w:rsid w:val="004D50AB"/>
    <w:rsid w:val="004E3E97"/>
    <w:rsid w:val="004E51DD"/>
    <w:rsid w:val="004E5319"/>
    <w:rsid w:val="004E5D26"/>
    <w:rsid w:val="004F3449"/>
    <w:rsid w:val="004F4F46"/>
    <w:rsid w:val="004F78CF"/>
    <w:rsid w:val="00502916"/>
    <w:rsid w:val="00503CED"/>
    <w:rsid w:val="00504718"/>
    <w:rsid w:val="00504797"/>
    <w:rsid w:val="0051260E"/>
    <w:rsid w:val="005143E9"/>
    <w:rsid w:val="00515C0D"/>
    <w:rsid w:val="00520D1A"/>
    <w:rsid w:val="0052389B"/>
    <w:rsid w:val="00523933"/>
    <w:rsid w:val="00526FEC"/>
    <w:rsid w:val="005304F8"/>
    <w:rsid w:val="0053320B"/>
    <w:rsid w:val="00533A3B"/>
    <w:rsid w:val="0054666B"/>
    <w:rsid w:val="005536B2"/>
    <w:rsid w:val="005554E7"/>
    <w:rsid w:val="00561E8F"/>
    <w:rsid w:val="005659FD"/>
    <w:rsid w:val="00567BE6"/>
    <w:rsid w:val="00570266"/>
    <w:rsid w:val="00570283"/>
    <w:rsid w:val="0057409D"/>
    <w:rsid w:val="0058244A"/>
    <w:rsid w:val="00583519"/>
    <w:rsid w:val="005939CD"/>
    <w:rsid w:val="005A0F1E"/>
    <w:rsid w:val="005A18DD"/>
    <w:rsid w:val="005A1AEA"/>
    <w:rsid w:val="005A37D3"/>
    <w:rsid w:val="005A562F"/>
    <w:rsid w:val="005A5BA8"/>
    <w:rsid w:val="005B0278"/>
    <w:rsid w:val="005B1082"/>
    <w:rsid w:val="005B3E78"/>
    <w:rsid w:val="005B488A"/>
    <w:rsid w:val="005B730C"/>
    <w:rsid w:val="005C6F4A"/>
    <w:rsid w:val="005C754B"/>
    <w:rsid w:val="005D13A8"/>
    <w:rsid w:val="005D2613"/>
    <w:rsid w:val="005D3107"/>
    <w:rsid w:val="005D7DED"/>
    <w:rsid w:val="005E2DF7"/>
    <w:rsid w:val="005F36E6"/>
    <w:rsid w:val="00600B3E"/>
    <w:rsid w:val="00601D68"/>
    <w:rsid w:val="006022D7"/>
    <w:rsid w:val="00602AE9"/>
    <w:rsid w:val="00603A91"/>
    <w:rsid w:val="0060494E"/>
    <w:rsid w:val="00614263"/>
    <w:rsid w:val="0061507D"/>
    <w:rsid w:val="00616837"/>
    <w:rsid w:val="00616AD7"/>
    <w:rsid w:val="0062164C"/>
    <w:rsid w:val="00621F31"/>
    <w:rsid w:val="0062385D"/>
    <w:rsid w:val="006252E8"/>
    <w:rsid w:val="00634114"/>
    <w:rsid w:val="006404F2"/>
    <w:rsid w:val="00646B82"/>
    <w:rsid w:val="0065245B"/>
    <w:rsid w:val="00652DF8"/>
    <w:rsid w:val="00662450"/>
    <w:rsid w:val="006652C4"/>
    <w:rsid w:val="00666688"/>
    <w:rsid w:val="00667235"/>
    <w:rsid w:val="00667F5D"/>
    <w:rsid w:val="0067076A"/>
    <w:rsid w:val="00671E80"/>
    <w:rsid w:val="00673051"/>
    <w:rsid w:val="00674319"/>
    <w:rsid w:val="0067594E"/>
    <w:rsid w:val="00677236"/>
    <w:rsid w:val="00685802"/>
    <w:rsid w:val="00691591"/>
    <w:rsid w:val="00692641"/>
    <w:rsid w:val="0069307E"/>
    <w:rsid w:val="006954D1"/>
    <w:rsid w:val="0069626A"/>
    <w:rsid w:val="00697F9B"/>
    <w:rsid w:val="006A2D4D"/>
    <w:rsid w:val="006A3D3B"/>
    <w:rsid w:val="006A44BB"/>
    <w:rsid w:val="006A4E39"/>
    <w:rsid w:val="006A7304"/>
    <w:rsid w:val="006B5498"/>
    <w:rsid w:val="006B7D59"/>
    <w:rsid w:val="006C0B5F"/>
    <w:rsid w:val="006C669C"/>
    <w:rsid w:val="006E47A4"/>
    <w:rsid w:val="006E4D82"/>
    <w:rsid w:val="006E768B"/>
    <w:rsid w:val="006F0895"/>
    <w:rsid w:val="0070151F"/>
    <w:rsid w:val="00706952"/>
    <w:rsid w:val="00706FD1"/>
    <w:rsid w:val="00712B64"/>
    <w:rsid w:val="00716B06"/>
    <w:rsid w:val="00721BC2"/>
    <w:rsid w:val="007237A8"/>
    <w:rsid w:val="00724B10"/>
    <w:rsid w:val="00740D4A"/>
    <w:rsid w:val="0074124C"/>
    <w:rsid w:val="00742DFA"/>
    <w:rsid w:val="00743DB9"/>
    <w:rsid w:val="00743E28"/>
    <w:rsid w:val="007473BC"/>
    <w:rsid w:val="0075100E"/>
    <w:rsid w:val="00753656"/>
    <w:rsid w:val="00754228"/>
    <w:rsid w:val="00755138"/>
    <w:rsid w:val="00760444"/>
    <w:rsid w:val="00766383"/>
    <w:rsid w:val="0077203D"/>
    <w:rsid w:val="007742D0"/>
    <w:rsid w:val="00774DEF"/>
    <w:rsid w:val="00774EB3"/>
    <w:rsid w:val="007841DB"/>
    <w:rsid w:val="00785B01"/>
    <w:rsid w:val="00785B47"/>
    <w:rsid w:val="0078715D"/>
    <w:rsid w:val="0079404B"/>
    <w:rsid w:val="00794821"/>
    <w:rsid w:val="007961DA"/>
    <w:rsid w:val="00797C69"/>
    <w:rsid w:val="007A0EAE"/>
    <w:rsid w:val="007A3EBA"/>
    <w:rsid w:val="007A60D9"/>
    <w:rsid w:val="007C19B6"/>
    <w:rsid w:val="007C7EB2"/>
    <w:rsid w:val="007D0987"/>
    <w:rsid w:val="007D301A"/>
    <w:rsid w:val="007D41AD"/>
    <w:rsid w:val="007D4522"/>
    <w:rsid w:val="007D5815"/>
    <w:rsid w:val="007D5D6E"/>
    <w:rsid w:val="007D6FA3"/>
    <w:rsid w:val="007E1C70"/>
    <w:rsid w:val="007E307C"/>
    <w:rsid w:val="007E3537"/>
    <w:rsid w:val="007E4178"/>
    <w:rsid w:val="007F05BB"/>
    <w:rsid w:val="007F1813"/>
    <w:rsid w:val="007F2851"/>
    <w:rsid w:val="007F67D6"/>
    <w:rsid w:val="00801A28"/>
    <w:rsid w:val="00814AB9"/>
    <w:rsid w:val="008162EB"/>
    <w:rsid w:val="00820383"/>
    <w:rsid w:val="0082302D"/>
    <w:rsid w:val="008271C2"/>
    <w:rsid w:val="00827520"/>
    <w:rsid w:val="008324B7"/>
    <w:rsid w:val="008325BD"/>
    <w:rsid w:val="00835744"/>
    <w:rsid w:val="00836B62"/>
    <w:rsid w:val="0083704A"/>
    <w:rsid w:val="00841F7D"/>
    <w:rsid w:val="0084326C"/>
    <w:rsid w:val="00843F83"/>
    <w:rsid w:val="008529F3"/>
    <w:rsid w:val="0085333B"/>
    <w:rsid w:val="00854AF7"/>
    <w:rsid w:val="0086443A"/>
    <w:rsid w:val="00864510"/>
    <w:rsid w:val="00866653"/>
    <w:rsid w:val="00875C07"/>
    <w:rsid w:val="00875F48"/>
    <w:rsid w:val="008806C0"/>
    <w:rsid w:val="0088091A"/>
    <w:rsid w:val="00882D9E"/>
    <w:rsid w:val="008A0500"/>
    <w:rsid w:val="008A2BE9"/>
    <w:rsid w:val="008A412C"/>
    <w:rsid w:val="008A450B"/>
    <w:rsid w:val="008A6253"/>
    <w:rsid w:val="008A7092"/>
    <w:rsid w:val="008B184E"/>
    <w:rsid w:val="008B18ED"/>
    <w:rsid w:val="008C0763"/>
    <w:rsid w:val="008C2C6B"/>
    <w:rsid w:val="008C74DF"/>
    <w:rsid w:val="008C7F4C"/>
    <w:rsid w:val="008D599B"/>
    <w:rsid w:val="008D7605"/>
    <w:rsid w:val="008E318B"/>
    <w:rsid w:val="008E6054"/>
    <w:rsid w:val="008E7E4E"/>
    <w:rsid w:val="008F11BA"/>
    <w:rsid w:val="008F1DB6"/>
    <w:rsid w:val="008F23A9"/>
    <w:rsid w:val="008F3804"/>
    <w:rsid w:val="008F3FC3"/>
    <w:rsid w:val="008F7557"/>
    <w:rsid w:val="008F76A7"/>
    <w:rsid w:val="008F7F58"/>
    <w:rsid w:val="0090097A"/>
    <w:rsid w:val="009044C7"/>
    <w:rsid w:val="00905F10"/>
    <w:rsid w:val="00907ACC"/>
    <w:rsid w:val="00910127"/>
    <w:rsid w:val="00911483"/>
    <w:rsid w:val="009248DD"/>
    <w:rsid w:val="00925402"/>
    <w:rsid w:val="009331CC"/>
    <w:rsid w:val="0093357E"/>
    <w:rsid w:val="009336D9"/>
    <w:rsid w:val="0093536E"/>
    <w:rsid w:val="0093682C"/>
    <w:rsid w:val="00945C88"/>
    <w:rsid w:val="009501A5"/>
    <w:rsid w:val="00955098"/>
    <w:rsid w:val="0095510C"/>
    <w:rsid w:val="009572A2"/>
    <w:rsid w:val="0096758E"/>
    <w:rsid w:val="00970364"/>
    <w:rsid w:val="0097159F"/>
    <w:rsid w:val="00972218"/>
    <w:rsid w:val="009725BB"/>
    <w:rsid w:val="009740FE"/>
    <w:rsid w:val="00976F24"/>
    <w:rsid w:val="00982E4A"/>
    <w:rsid w:val="00983032"/>
    <w:rsid w:val="0098484D"/>
    <w:rsid w:val="00985AF7"/>
    <w:rsid w:val="009903B2"/>
    <w:rsid w:val="0099070D"/>
    <w:rsid w:val="0099283D"/>
    <w:rsid w:val="00993BCF"/>
    <w:rsid w:val="00993D63"/>
    <w:rsid w:val="009A1C66"/>
    <w:rsid w:val="009B18DB"/>
    <w:rsid w:val="009B4357"/>
    <w:rsid w:val="009B560C"/>
    <w:rsid w:val="009C34D2"/>
    <w:rsid w:val="009C3E0A"/>
    <w:rsid w:val="009D0888"/>
    <w:rsid w:val="009D2F03"/>
    <w:rsid w:val="009D40D5"/>
    <w:rsid w:val="009D6A5B"/>
    <w:rsid w:val="009D765F"/>
    <w:rsid w:val="009E0024"/>
    <w:rsid w:val="009E0ED9"/>
    <w:rsid w:val="009E1B8F"/>
    <w:rsid w:val="009E264E"/>
    <w:rsid w:val="009E26F7"/>
    <w:rsid w:val="009E2C68"/>
    <w:rsid w:val="009E4002"/>
    <w:rsid w:val="009E4CA0"/>
    <w:rsid w:val="009E5CC4"/>
    <w:rsid w:val="009F287F"/>
    <w:rsid w:val="009F2960"/>
    <w:rsid w:val="009F3755"/>
    <w:rsid w:val="00A00D71"/>
    <w:rsid w:val="00A01935"/>
    <w:rsid w:val="00A112CD"/>
    <w:rsid w:val="00A11B8D"/>
    <w:rsid w:val="00A130DB"/>
    <w:rsid w:val="00A1418B"/>
    <w:rsid w:val="00A16B0C"/>
    <w:rsid w:val="00A2045C"/>
    <w:rsid w:val="00A21252"/>
    <w:rsid w:val="00A220FC"/>
    <w:rsid w:val="00A24B80"/>
    <w:rsid w:val="00A26D37"/>
    <w:rsid w:val="00A27876"/>
    <w:rsid w:val="00A30D1C"/>
    <w:rsid w:val="00A3390D"/>
    <w:rsid w:val="00A34F4E"/>
    <w:rsid w:val="00A360D8"/>
    <w:rsid w:val="00A429CA"/>
    <w:rsid w:val="00A45785"/>
    <w:rsid w:val="00A518F7"/>
    <w:rsid w:val="00A5262B"/>
    <w:rsid w:val="00A54A88"/>
    <w:rsid w:val="00A55257"/>
    <w:rsid w:val="00A57A2A"/>
    <w:rsid w:val="00A6555E"/>
    <w:rsid w:val="00A671B6"/>
    <w:rsid w:val="00A747FA"/>
    <w:rsid w:val="00A80ED6"/>
    <w:rsid w:val="00A81BA5"/>
    <w:rsid w:val="00A82355"/>
    <w:rsid w:val="00A8431E"/>
    <w:rsid w:val="00A85C8D"/>
    <w:rsid w:val="00A9301D"/>
    <w:rsid w:val="00A930DA"/>
    <w:rsid w:val="00A94E9B"/>
    <w:rsid w:val="00A9538B"/>
    <w:rsid w:val="00AA163A"/>
    <w:rsid w:val="00AA1B8B"/>
    <w:rsid w:val="00AA1FC0"/>
    <w:rsid w:val="00AA6A5B"/>
    <w:rsid w:val="00AB5AFA"/>
    <w:rsid w:val="00AB75C2"/>
    <w:rsid w:val="00AB77D1"/>
    <w:rsid w:val="00AC02A0"/>
    <w:rsid w:val="00AC136E"/>
    <w:rsid w:val="00AC38CE"/>
    <w:rsid w:val="00AC46C1"/>
    <w:rsid w:val="00AD2736"/>
    <w:rsid w:val="00AD2BBE"/>
    <w:rsid w:val="00AD5CEB"/>
    <w:rsid w:val="00AE0384"/>
    <w:rsid w:val="00AE4D12"/>
    <w:rsid w:val="00AE7284"/>
    <w:rsid w:val="00AF27D3"/>
    <w:rsid w:val="00AF5228"/>
    <w:rsid w:val="00B02359"/>
    <w:rsid w:val="00B04E0A"/>
    <w:rsid w:val="00B07618"/>
    <w:rsid w:val="00B1249A"/>
    <w:rsid w:val="00B143FD"/>
    <w:rsid w:val="00B14DE5"/>
    <w:rsid w:val="00B15A13"/>
    <w:rsid w:val="00B16BBE"/>
    <w:rsid w:val="00B17030"/>
    <w:rsid w:val="00B22958"/>
    <w:rsid w:val="00B326BF"/>
    <w:rsid w:val="00B35035"/>
    <w:rsid w:val="00B4185D"/>
    <w:rsid w:val="00B446B1"/>
    <w:rsid w:val="00B45996"/>
    <w:rsid w:val="00B477C9"/>
    <w:rsid w:val="00B5222A"/>
    <w:rsid w:val="00B56C9F"/>
    <w:rsid w:val="00B60276"/>
    <w:rsid w:val="00B6205D"/>
    <w:rsid w:val="00B62EF3"/>
    <w:rsid w:val="00B62FCE"/>
    <w:rsid w:val="00B65A5F"/>
    <w:rsid w:val="00B75E70"/>
    <w:rsid w:val="00B83227"/>
    <w:rsid w:val="00B83B5C"/>
    <w:rsid w:val="00B86DD8"/>
    <w:rsid w:val="00B91A60"/>
    <w:rsid w:val="00B93289"/>
    <w:rsid w:val="00B95D7A"/>
    <w:rsid w:val="00BA49A8"/>
    <w:rsid w:val="00BB5D2C"/>
    <w:rsid w:val="00BB61B5"/>
    <w:rsid w:val="00BB7E03"/>
    <w:rsid w:val="00BC51D9"/>
    <w:rsid w:val="00BC63D3"/>
    <w:rsid w:val="00BC70C0"/>
    <w:rsid w:val="00BE778D"/>
    <w:rsid w:val="00BF2F1A"/>
    <w:rsid w:val="00BF4379"/>
    <w:rsid w:val="00BF6BD1"/>
    <w:rsid w:val="00BF7A1E"/>
    <w:rsid w:val="00C012D5"/>
    <w:rsid w:val="00C02211"/>
    <w:rsid w:val="00C02C5E"/>
    <w:rsid w:val="00C02D69"/>
    <w:rsid w:val="00C02EE2"/>
    <w:rsid w:val="00C07390"/>
    <w:rsid w:val="00C07E3B"/>
    <w:rsid w:val="00C10AD4"/>
    <w:rsid w:val="00C230A5"/>
    <w:rsid w:val="00C307FB"/>
    <w:rsid w:val="00C35DDE"/>
    <w:rsid w:val="00C403B1"/>
    <w:rsid w:val="00C45B83"/>
    <w:rsid w:val="00C45F0D"/>
    <w:rsid w:val="00C46A8F"/>
    <w:rsid w:val="00C5064D"/>
    <w:rsid w:val="00C50A76"/>
    <w:rsid w:val="00C61BFE"/>
    <w:rsid w:val="00C6465D"/>
    <w:rsid w:val="00C66246"/>
    <w:rsid w:val="00C72149"/>
    <w:rsid w:val="00C72544"/>
    <w:rsid w:val="00C7406E"/>
    <w:rsid w:val="00C74DF1"/>
    <w:rsid w:val="00C81302"/>
    <w:rsid w:val="00C82BA8"/>
    <w:rsid w:val="00C841F2"/>
    <w:rsid w:val="00C861AB"/>
    <w:rsid w:val="00C934AA"/>
    <w:rsid w:val="00C93CDF"/>
    <w:rsid w:val="00CA42DF"/>
    <w:rsid w:val="00CB0489"/>
    <w:rsid w:val="00CB3077"/>
    <w:rsid w:val="00CB4AD6"/>
    <w:rsid w:val="00CB63D1"/>
    <w:rsid w:val="00CB7236"/>
    <w:rsid w:val="00CB7EAD"/>
    <w:rsid w:val="00CC71D9"/>
    <w:rsid w:val="00CD0307"/>
    <w:rsid w:val="00CD0F8E"/>
    <w:rsid w:val="00CD228C"/>
    <w:rsid w:val="00CE6710"/>
    <w:rsid w:val="00CE6901"/>
    <w:rsid w:val="00CF2B2D"/>
    <w:rsid w:val="00CF4811"/>
    <w:rsid w:val="00CF79D3"/>
    <w:rsid w:val="00D14D50"/>
    <w:rsid w:val="00D15FD4"/>
    <w:rsid w:val="00D201E0"/>
    <w:rsid w:val="00D21F6B"/>
    <w:rsid w:val="00D25A1F"/>
    <w:rsid w:val="00D26F3B"/>
    <w:rsid w:val="00D30929"/>
    <w:rsid w:val="00D31240"/>
    <w:rsid w:val="00D35E6A"/>
    <w:rsid w:val="00D51B34"/>
    <w:rsid w:val="00D562F6"/>
    <w:rsid w:val="00D61DB2"/>
    <w:rsid w:val="00D62418"/>
    <w:rsid w:val="00D62BC5"/>
    <w:rsid w:val="00D64585"/>
    <w:rsid w:val="00D66D77"/>
    <w:rsid w:val="00D7449C"/>
    <w:rsid w:val="00D8028E"/>
    <w:rsid w:val="00D8356A"/>
    <w:rsid w:val="00D83AA1"/>
    <w:rsid w:val="00D85208"/>
    <w:rsid w:val="00D90D8C"/>
    <w:rsid w:val="00D91CEE"/>
    <w:rsid w:val="00D93093"/>
    <w:rsid w:val="00D94C15"/>
    <w:rsid w:val="00D956DA"/>
    <w:rsid w:val="00D96619"/>
    <w:rsid w:val="00D96651"/>
    <w:rsid w:val="00DA43CD"/>
    <w:rsid w:val="00DA6490"/>
    <w:rsid w:val="00DB35BD"/>
    <w:rsid w:val="00DB535B"/>
    <w:rsid w:val="00DC068A"/>
    <w:rsid w:val="00DC0E94"/>
    <w:rsid w:val="00DC4EAE"/>
    <w:rsid w:val="00DC6D8F"/>
    <w:rsid w:val="00DC766D"/>
    <w:rsid w:val="00DC7F62"/>
    <w:rsid w:val="00DD3DD6"/>
    <w:rsid w:val="00DD480D"/>
    <w:rsid w:val="00DD56FB"/>
    <w:rsid w:val="00DD6014"/>
    <w:rsid w:val="00DE1243"/>
    <w:rsid w:val="00DE2EC1"/>
    <w:rsid w:val="00DE3B14"/>
    <w:rsid w:val="00DE5070"/>
    <w:rsid w:val="00DE5754"/>
    <w:rsid w:val="00DE5DD9"/>
    <w:rsid w:val="00DF720D"/>
    <w:rsid w:val="00E01C00"/>
    <w:rsid w:val="00E11696"/>
    <w:rsid w:val="00E14A35"/>
    <w:rsid w:val="00E15262"/>
    <w:rsid w:val="00E211AD"/>
    <w:rsid w:val="00E246C7"/>
    <w:rsid w:val="00E24A3B"/>
    <w:rsid w:val="00E24B1C"/>
    <w:rsid w:val="00E2562D"/>
    <w:rsid w:val="00E30B74"/>
    <w:rsid w:val="00E331C2"/>
    <w:rsid w:val="00E3565B"/>
    <w:rsid w:val="00E36917"/>
    <w:rsid w:val="00E468AC"/>
    <w:rsid w:val="00E50175"/>
    <w:rsid w:val="00E55370"/>
    <w:rsid w:val="00E60922"/>
    <w:rsid w:val="00E60DD1"/>
    <w:rsid w:val="00E62605"/>
    <w:rsid w:val="00E62794"/>
    <w:rsid w:val="00E70F00"/>
    <w:rsid w:val="00E714F0"/>
    <w:rsid w:val="00E7668C"/>
    <w:rsid w:val="00E83A50"/>
    <w:rsid w:val="00E93510"/>
    <w:rsid w:val="00E96DE2"/>
    <w:rsid w:val="00E96E2B"/>
    <w:rsid w:val="00EA2F74"/>
    <w:rsid w:val="00EA335F"/>
    <w:rsid w:val="00EB400D"/>
    <w:rsid w:val="00EB4309"/>
    <w:rsid w:val="00EC092C"/>
    <w:rsid w:val="00EC2735"/>
    <w:rsid w:val="00EC47BC"/>
    <w:rsid w:val="00EC5093"/>
    <w:rsid w:val="00EC53CF"/>
    <w:rsid w:val="00EC72D2"/>
    <w:rsid w:val="00ED18F3"/>
    <w:rsid w:val="00ED20E7"/>
    <w:rsid w:val="00ED3BB2"/>
    <w:rsid w:val="00ED3C6B"/>
    <w:rsid w:val="00ED6DD0"/>
    <w:rsid w:val="00EE294E"/>
    <w:rsid w:val="00EE3FDD"/>
    <w:rsid w:val="00EE4245"/>
    <w:rsid w:val="00EE62C3"/>
    <w:rsid w:val="00EE7559"/>
    <w:rsid w:val="00EF29A8"/>
    <w:rsid w:val="00EF2A2D"/>
    <w:rsid w:val="00EF3D2C"/>
    <w:rsid w:val="00EF5821"/>
    <w:rsid w:val="00EF6EF0"/>
    <w:rsid w:val="00F00AF7"/>
    <w:rsid w:val="00F00F38"/>
    <w:rsid w:val="00F079AF"/>
    <w:rsid w:val="00F104D4"/>
    <w:rsid w:val="00F156EF"/>
    <w:rsid w:val="00F2157C"/>
    <w:rsid w:val="00F22973"/>
    <w:rsid w:val="00F23DCA"/>
    <w:rsid w:val="00F241EC"/>
    <w:rsid w:val="00F25780"/>
    <w:rsid w:val="00F25CE1"/>
    <w:rsid w:val="00F30537"/>
    <w:rsid w:val="00F326C6"/>
    <w:rsid w:val="00F32F53"/>
    <w:rsid w:val="00F352A0"/>
    <w:rsid w:val="00F42794"/>
    <w:rsid w:val="00F47038"/>
    <w:rsid w:val="00F476A5"/>
    <w:rsid w:val="00F478C0"/>
    <w:rsid w:val="00F50450"/>
    <w:rsid w:val="00F51353"/>
    <w:rsid w:val="00F5153F"/>
    <w:rsid w:val="00F54010"/>
    <w:rsid w:val="00F541F4"/>
    <w:rsid w:val="00F622DA"/>
    <w:rsid w:val="00F62F1C"/>
    <w:rsid w:val="00F631F5"/>
    <w:rsid w:val="00F64277"/>
    <w:rsid w:val="00F647E3"/>
    <w:rsid w:val="00F65BEC"/>
    <w:rsid w:val="00F66AD4"/>
    <w:rsid w:val="00F71CB0"/>
    <w:rsid w:val="00F71DA6"/>
    <w:rsid w:val="00F7554F"/>
    <w:rsid w:val="00F76952"/>
    <w:rsid w:val="00F7783E"/>
    <w:rsid w:val="00F80C1D"/>
    <w:rsid w:val="00F833DC"/>
    <w:rsid w:val="00F92640"/>
    <w:rsid w:val="00FA0B5C"/>
    <w:rsid w:val="00FA67AB"/>
    <w:rsid w:val="00FB037F"/>
    <w:rsid w:val="00FC1119"/>
    <w:rsid w:val="00FD1B0D"/>
    <w:rsid w:val="00FD5F68"/>
    <w:rsid w:val="00FE1C99"/>
    <w:rsid w:val="00FE3990"/>
    <w:rsid w:val="00FE75AE"/>
    <w:rsid w:val="00FF1B43"/>
    <w:rsid w:val="00FF7619"/>
  </w:rsids>
  <m:mathPr>
    <m:mathFont m:val="Cambria Math"/>
    <m:brkBin m:val="before"/>
    <m:brkBinSub m:val="--"/>
    <m:smallFrac m:val="0"/>
    <m:dispDef m:val="0"/>
    <m:lMargin m:val="0"/>
    <m:rMargin m:val="0"/>
    <m:defJc m:val="centerGroup"/>
    <m:wrapRight/>
    <m:intLim m:val="subSup"/>
    <m:naryLim m:val="subSup"/>
  </m:mathPr>
  <w:themeFontLang w:val="fr-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F0A98A"/>
  <w15:docId w15:val="{4361A220-645B-144B-AF3A-F1E57FE3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5" w:semiHidden="1" w:uiPriority="9" w:unhideWhenUsed="1" w:qFormat="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99"/>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uiPriority="61"/>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63"/>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1B8D"/>
    <w:pPr>
      <w:spacing w:after="120" w:line="280" w:lineRule="exact"/>
    </w:pPr>
    <w:rPr>
      <w:rFonts w:ascii="Times New Roman" w:hAnsi="Times New Roman"/>
      <w:lang w:val="fr-CA"/>
    </w:rPr>
  </w:style>
  <w:style w:type="paragraph" w:styleId="Heading1">
    <w:name w:val="heading 1"/>
    <w:basedOn w:val="Normal"/>
    <w:next w:val="Normal"/>
    <w:link w:val="Heading1Char"/>
    <w:autoRedefine/>
    <w:uiPriority w:val="9"/>
    <w:qFormat/>
    <w:rsid w:val="0011277A"/>
    <w:pPr>
      <w:keepNext/>
      <w:keepLines/>
      <w:spacing w:line="240" w:lineRule="auto"/>
      <w:outlineLvl w:val="0"/>
    </w:pPr>
    <w:rPr>
      <w:rFonts w:asciiTheme="majorHAnsi" w:eastAsiaTheme="majorEastAsia" w:hAnsiTheme="majorHAnsi" w:cstheme="majorBidi"/>
      <w:b/>
      <w:bCs/>
      <w:caps/>
      <w:color w:val="4F81BD" w:themeColor="accent1"/>
      <w:sz w:val="32"/>
      <w:szCs w:val="32"/>
    </w:rPr>
  </w:style>
  <w:style w:type="paragraph" w:styleId="Heading2">
    <w:name w:val="heading 2"/>
    <w:basedOn w:val="Normal"/>
    <w:next w:val="Normal"/>
    <w:link w:val="Heading2Char"/>
    <w:autoRedefine/>
    <w:uiPriority w:val="9"/>
    <w:unhideWhenUsed/>
    <w:qFormat/>
    <w:rsid w:val="00C74DF1"/>
    <w:pPr>
      <w:keepNext/>
      <w:keepLines/>
      <w:outlineLvl w:val="1"/>
    </w:pPr>
    <w:rPr>
      <w:rFonts w:asciiTheme="majorHAnsi" w:eastAsiaTheme="majorEastAsia" w:hAnsiTheme="majorHAnsi" w:cs="Times New Roman"/>
      <w:color w:val="3F567A"/>
      <w:sz w:val="22"/>
      <w:szCs w:val="22"/>
      <w:lang w:val="fr-FR"/>
    </w:rPr>
  </w:style>
  <w:style w:type="paragraph" w:styleId="Heading3">
    <w:name w:val="heading 3"/>
    <w:basedOn w:val="Normal"/>
    <w:next w:val="Normal"/>
    <w:link w:val="Heading3Char"/>
    <w:uiPriority w:val="9"/>
    <w:unhideWhenUsed/>
    <w:qFormat/>
    <w:rsid w:val="00970364"/>
    <w:pPr>
      <w:keepNext/>
      <w:keepLines/>
      <w:spacing w:before="200"/>
      <w:outlineLvl w:val="2"/>
    </w:pPr>
    <w:rPr>
      <w:rFonts w:asciiTheme="majorHAnsi" w:eastAsiaTheme="majorEastAsia" w:hAnsiTheme="majorHAnsi" w:cstheme="majorBidi"/>
      <w:b/>
      <w:bCs/>
      <w:color w:val="000000" w:themeColor="text1"/>
    </w:rPr>
  </w:style>
  <w:style w:type="paragraph" w:styleId="Heading5">
    <w:name w:val="heading 5"/>
    <w:basedOn w:val="Normal"/>
    <w:next w:val="Normal"/>
    <w:link w:val="Heading5Char"/>
    <w:uiPriority w:val="9"/>
    <w:unhideWhenUsed/>
    <w:qFormat/>
    <w:rsid w:val="0095510C"/>
    <w:pPr>
      <w:keepNext/>
      <w:keepLines/>
      <w:spacing w:before="200" w:after="0"/>
      <w:outlineLvl w:val="4"/>
    </w:pPr>
    <w:rPr>
      <w:rFonts w:asciiTheme="majorHAnsi" w:eastAsiaTheme="majorEastAsia" w:hAnsiTheme="majorHAnsi" w:cstheme="majorBidi"/>
      <w:color w:val="243F60" w:themeColor="accent1" w:themeShade="7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77A"/>
    <w:rPr>
      <w:rFonts w:asciiTheme="majorHAnsi" w:eastAsiaTheme="majorEastAsia" w:hAnsiTheme="majorHAnsi" w:cstheme="majorBidi"/>
      <w:b/>
      <w:bCs/>
      <w:caps/>
      <w:color w:val="4F81BD" w:themeColor="accent1"/>
      <w:sz w:val="32"/>
      <w:szCs w:val="32"/>
      <w:lang w:val="fr-CA"/>
    </w:rPr>
  </w:style>
  <w:style w:type="character" w:customStyle="1" w:styleId="Heading2Char">
    <w:name w:val="Heading 2 Char"/>
    <w:basedOn w:val="DefaultParagraphFont"/>
    <w:link w:val="Heading2"/>
    <w:uiPriority w:val="9"/>
    <w:rsid w:val="00C74DF1"/>
    <w:rPr>
      <w:rFonts w:asciiTheme="majorHAnsi" w:eastAsiaTheme="majorEastAsia" w:hAnsiTheme="majorHAnsi" w:cs="Times New Roman"/>
      <w:color w:val="3F567A"/>
      <w:sz w:val="22"/>
      <w:szCs w:val="22"/>
      <w:lang w:val="fr-FR"/>
    </w:rPr>
  </w:style>
  <w:style w:type="character" w:customStyle="1" w:styleId="Heading3Char">
    <w:name w:val="Heading 3 Char"/>
    <w:basedOn w:val="DefaultParagraphFont"/>
    <w:link w:val="Heading3"/>
    <w:uiPriority w:val="9"/>
    <w:rsid w:val="00970364"/>
    <w:rPr>
      <w:rFonts w:asciiTheme="majorHAnsi" w:eastAsiaTheme="majorEastAsia" w:hAnsiTheme="majorHAnsi" w:cstheme="majorBidi"/>
      <w:b/>
      <w:bCs/>
      <w:color w:val="000000" w:themeColor="text1"/>
      <w:lang w:val="fr-CA"/>
    </w:rPr>
  </w:style>
  <w:style w:type="paragraph" w:styleId="Header">
    <w:name w:val="header"/>
    <w:basedOn w:val="Normal"/>
    <w:link w:val="HeaderChar"/>
    <w:uiPriority w:val="99"/>
    <w:unhideWhenUsed/>
    <w:rsid w:val="00B5346A"/>
    <w:pPr>
      <w:tabs>
        <w:tab w:val="center" w:pos="4320"/>
        <w:tab w:val="right" w:pos="8640"/>
      </w:tabs>
    </w:pPr>
  </w:style>
  <w:style w:type="character" w:customStyle="1" w:styleId="HeaderChar">
    <w:name w:val="Header Char"/>
    <w:basedOn w:val="DefaultParagraphFont"/>
    <w:link w:val="Header"/>
    <w:uiPriority w:val="99"/>
    <w:rsid w:val="00B5346A"/>
    <w:rPr>
      <w:rFonts w:ascii="Calibri" w:hAnsi="Calibri"/>
      <w:sz w:val="22"/>
    </w:rPr>
  </w:style>
  <w:style w:type="paragraph" w:styleId="Footer">
    <w:name w:val="footer"/>
    <w:basedOn w:val="Normal"/>
    <w:link w:val="FooterChar"/>
    <w:unhideWhenUsed/>
    <w:rsid w:val="00B5346A"/>
    <w:pPr>
      <w:tabs>
        <w:tab w:val="center" w:pos="4320"/>
        <w:tab w:val="right" w:pos="8640"/>
      </w:tabs>
    </w:pPr>
  </w:style>
  <w:style w:type="character" w:customStyle="1" w:styleId="FooterChar">
    <w:name w:val="Footer Char"/>
    <w:basedOn w:val="DefaultParagraphFont"/>
    <w:link w:val="Footer"/>
    <w:rsid w:val="00B5346A"/>
    <w:rPr>
      <w:rFonts w:ascii="Calibri" w:hAnsi="Calibri"/>
      <w:sz w:val="22"/>
    </w:rPr>
  </w:style>
  <w:style w:type="character" w:styleId="PageNumber">
    <w:name w:val="page number"/>
    <w:basedOn w:val="DefaultParagraphFont"/>
    <w:unhideWhenUsed/>
    <w:rsid w:val="008E4C06"/>
  </w:style>
  <w:style w:type="paragraph" w:styleId="DocumentMap">
    <w:name w:val="Document Map"/>
    <w:basedOn w:val="Normal"/>
    <w:link w:val="DocumentMapChar"/>
    <w:uiPriority w:val="99"/>
    <w:semiHidden/>
    <w:unhideWhenUsed/>
    <w:rsid w:val="005438EC"/>
    <w:rPr>
      <w:rFonts w:ascii="Lucida Grande" w:hAnsi="Lucida Grande"/>
    </w:rPr>
  </w:style>
  <w:style w:type="character" w:customStyle="1" w:styleId="DocumentMapChar">
    <w:name w:val="Document Map Char"/>
    <w:basedOn w:val="DefaultParagraphFont"/>
    <w:link w:val="DocumentMap"/>
    <w:uiPriority w:val="99"/>
    <w:semiHidden/>
    <w:rsid w:val="005438EC"/>
    <w:rPr>
      <w:rFonts w:ascii="Lucida Grande" w:hAnsi="Lucida Grande"/>
    </w:rPr>
  </w:style>
  <w:style w:type="paragraph" w:styleId="ListBullet">
    <w:name w:val="List Bullet"/>
    <w:basedOn w:val="Normal"/>
    <w:uiPriority w:val="99"/>
    <w:unhideWhenUsed/>
    <w:qFormat/>
    <w:rsid w:val="001259B8"/>
    <w:pPr>
      <w:numPr>
        <w:numId w:val="1"/>
      </w:numPr>
      <w:contextualSpacing/>
    </w:pPr>
  </w:style>
  <w:style w:type="character" w:styleId="Hyperlink">
    <w:name w:val="Hyperlink"/>
    <w:basedOn w:val="DefaultParagraphFont"/>
    <w:uiPriority w:val="99"/>
    <w:unhideWhenUsed/>
    <w:rsid w:val="0058244A"/>
    <w:rPr>
      <w:color w:val="0000FF"/>
      <w:u w:val="single"/>
    </w:rPr>
  </w:style>
  <w:style w:type="paragraph" w:styleId="TOC1">
    <w:name w:val="toc 1"/>
    <w:basedOn w:val="Normal"/>
    <w:next w:val="Normal"/>
    <w:autoRedefine/>
    <w:uiPriority w:val="39"/>
    <w:unhideWhenUsed/>
    <w:qFormat/>
    <w:rsid w:val="0058244A"/>
    <w:pPr>
      <w:spacing w:before="120"/>
    </w:pPr>
    <w:rPr>
      <w:rFonts w:asciiTheme="minorHAnsi" w:hAnsiTheme="minorHAnsi" w:cstheme="minorHAnsi"/>
      <w:b/>
      <w:bCs/>
      <w:caps/>
      <w:sz w:val="20"/>
      <w:szCs w:val="20"/>
    </w:rPr>
  </w:style>
  <w:style w:type="paragraph" w:styleId="TOC2">
    <w:name w:val="toc 2"/>
    <w:basedOn w:val="Normal"/>
    <w:next w:val="Normal"/>
    <w:autoRedefine/>
    <w:uiPriority w:val="39"/>
    <w:unhideWhenUsed/>
    <w:qFormat/>
    <w:rsid w:val="0058244A"/>
    <w:pPr>
      <w:spacing w:after="0"/>
      <w:ind w:left="240"/>
    </w:pPr>
    <w:rPr>
      <w:rFonts w:asciiTheme="minorHAnsi" w:hAnsiTheme="minorHAnsi" w:cstheme="minorHAnsi"/>
      <w:smallCaps/>
      <w:sz w:val="20"/>
      <w:szCs w:val="20"/>
    </w:rPr>
  </w:style>
  <w:style w:type="paragraph" w:styleId="TOC3">
    <w:name w:val="toc 3"/>
    <w:basedOn w:val="Normal"/>
    <w:next w:val="Normal"/>
    <w:autoRedefine/>
    <w:uiPriority w:val="39"/>
    <w:unhideWhenUsed/>
    <w:qFormat/>
    <w:rsid w:val="0058244A"/>
    <w:pPr>
      <w:spacing w:after="0"/>
      <w:ind w:left="480"/>
    </w:pPr>
    <w:rPr>
      <w:rFonts w:asciiTheme="minorHAnsi" w:hAnsiTheme="minorHAnsi" w:cstheme="minorHAnsi"/>
      <w:i/>
      <w:iCs/>
      <w:sz w:val="20"/>
      <w:szCs w:val="20"/>
    </w:rPr>
  </w:style>
  <w:style w:type="paragraph" w:styleId="TOC4">
    <w:name w:val="toc 4"/>
    <w:basedOn w:val="Normal"/>
    <w:next w:val="Normal"/>
    <w:autoRedefine/>
    <w:uiPriority w:val="39"/>
    <w:unhideWhenUsed/>
    <w:rsid w:val="0058244A"/>
    <w:pPr>
      <w:spacing w:after="0"/>
      <w:ind w:left="720"/>
    </w:pPr>
    <w:rPr>
      <w:rFonts w:asciiTheme="minorHAnsi" w:hAnsiTheme="minorHAnsi" w:cstheme="minorHAnsi"/>
      <w:sz w:val="18"/>
      <w:szCs w:val="18"/>
    </w:rPr>
  </w:style>
  <w:style w:type="character" w:styleId="CommentReference">
    <w:name w:val="annotation reference"/>
    <w:basedOn w:val="DefaultParagraphFont"/>
    <w:rsid w:val="0058244A"/>
    <w:rPr>
      <w:sz w:val="16"/>
      <w:szCs w:val="16"/>
    </w:rPr>
  </w:style>
  <w:style w:type="paragraph" w:styleId="CommentText">
    <w:name w:val="annotation text"/>
    <w:basedOn w:val="Normal"/>
    <w:link w:val="CommentTextChar"/>
    <w:rsid w:val="0058244A"/>
    <w:pPr>
      <w:spacing w:line="240" w:lineRule="auto"/>
    </w:pPr>
    <w:rPr>
      <w:szCs w:val="20"/>
    </w:rPr>
  </w:style>
  <w:style w:type="character" w:customStyle="1" w:styleId="CommentTextChar">
    <w:name w:val="Comment Text Char"/>
    <w:basedOn w:val="DefaultParagraphFont"/>
    <w:link w:val="CommentText"/>
    <w:rsid w:val="0058244A"/>
    <w:rPr>
      <w:rFonts w:ascii="Arial" w:hAnsi="Arial"/>
      <w:sz w:val="20"/>
      <w:szCs w:val="20"/>
    </w:rPr>
  </w:style>
  <w:style w:type="paragraph" w:styleId="ListParagraph">
    <w:name w:val="List Paragraph"/>
    <w:basedOn w:val="Normal"/>
    <w:uiPriority w:val="34"/>
    <w:qFormat/>
    <w:rsid w:val="0058244A"/>
    <w:pPr>
      <w:spacing w:line="240" w:lineRule="auto"/>
      <w:ind w:left="720"/>
      <w:contextualSpacing/>
    </w:pPr>
    <w:rPr>
      <w:rFonts w:eastAsia="Times New Roman" w:cs="Times New Roman"/>
      <w:lang w:eastAsia="fr-CA"/>
    </w:rPr>
  </w:style>
  <w:style w:type="paragraph" w:styleId="BalloonText">
    <w:name w:val="Balloon Text"/>
    <w:basedOn w:val="Normal"/>
    <w:link w:val="BalloonTextChar"/>
    <w:uiPriority w:val="99"/>
    <w:rsid w:val="0058244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8244A"/>
    <w:rPr>
      <w:rFonts w:ascii="Tahoma" w:hAnsi="Tahoma" w:cs="Tahoma"/>
      <w:sz w:val="16"/>
      <w:szCs w:val="16"/>
    </w:rPr>
  </w:style>
  <w:style w:type="table" w:styleId="TableGrid">
    <w:name w:val="Table Grid"/>
    <w:basedOn w:val="TableNormal"/>
    <w:uiPriority w:val="59"/>
    <w:rsid w:val="00314947"/>
    <w:rPr>
      <w:rFonts w:eastAsiaTheme="minorEastAsia"/>
      <w:sz w:val="22"/>
      <w:szCs w:val="22"/>
      <w:lang w:val="fr-CA"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eclaire1">
    <w:name w:val="Liste claire1"/>
    <w:basedOn w:val="TableNormal"/>
    <w:uiPriority w:val="61"/>
    <w:rsid w:val="00314947"/>
    <w:rPr>
      <w:rFonts w:eastAsiaTheme="minorEastAsia"/>
      <w:sz w:val="22"/>
      <w:szCs w:val="22"/>
      <w:lang w:val="fr-CA" w:eastAsia="fr-C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itle">
    <w:name w:val="Title"/>
    <w:basedOn w:val="Normal"/>
    <w:next w:val="Normal"/>
    <w:link w:val="TitleChar"/>
    <w:rsid w:val="00C0221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02211"/>
    <w:rPr>
      <w:rFonts w:asciiTheme="majorHAnsi" w:eastAsiaTheme="majorEastAsia" w:hAnsiTheme="majorHAnsi" w:cstheme="majorBidi"/>
      <w:color w:val="17365D" w:themeColor="text2" w:themeShade="BF"/>
      <w:spacing w:val="5"/>
      <w:kern w:val="28"/>
      <w:sz w:val="52"/>
      <w:szCs w:val="52"/>
    </w:rPr>
  </w:style>
  <w:style w:type="paragraph" w:styleId="Caption">
    <w:name w:val="caption"/>
    <w:basedOn w:val="Normal"/>
    <w:next w:val="Normal"/>
    <w:uiPriority w:val="35"/>
    <w:unhideWhenUsed/>
    <w:qFormat/>
    <w:rsid w:val="00603A91"/>
    <w:pPr>
      <w:spacing w:after="240" w:line="240" w:lineRule="auto"/>
    </w:pPr>
    <w:rPr>
      <w:rFonts w:asciiTheme="minorHAnsi" w:hAnsiTheme="minorHAnsi"/>
      <w:b/>
      <w:bCs/>
      <w:i/>
      <w:color w:val="4F81BD" w:themeColor="accent1"/>
      <w:sz w:val="20"/>
      <w:szCs w:val="20"/>
    </w:rPr>
  </w:style>
  <w:style w:type="table" w:customStyle="1" w:styleId="Tramemoyenne1-Accent11">
    <w:name w:val="Trame moyenne 1 - Accent 11"/>
    <w:basedOn w:val="TableNormal"/>
    <w:uiPriority w:val="63"/>
    <w:rsid w:val="00754228"/>
    <w:rPr>
      <w:rFonts w:eastAsiaTheme="minorEastAsia"/>
      <w:sz w:val="22"/>
      <w:szCs w:val="22"/>
      <w:lang w:val="fr-CA" w:eastAsia="fr-CA"/>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CommentSubject">
    <w:name w:val="annotation subject"/>
    <w:basedOn w:val="CommentText"/>
    <w:next w:val="CommentText"/>
    <w:link w:val="CommentSubjectChar"/>
    <w:rsid w:val="00526FEC"/>
    <w:rPr>
      <w:b/>
      <w:bCs/>
    </w:rPr>
  </w:style>
  <w:style w:type="character" w:customStyle="1" w:styleId="CommentSubjectChar">
    <w:name w:val="Comment Subject Char"/>
    <w:basedOn w:val="CommentTextChar"/>
    <w:link w:val="CommentSubject"/>
    <w:rsid w:val="00526FEC"/>
    <w:rPr>
      <w:rFonts w:ascii="Arial" w:hAnsi="Arial"/>
      <w:b/>
      <w:bCs/>
      <w:sz w:val="20"/>
      <w:szCs w:val="20"/>
    </w:rPr>
  </w:style>
  <w:style w:type="paragraph" w:customStyle="1" w:styleId="Tablsous-titrecentr">
    <w:name w:val="*Tabl sous-titre centré"/>
    <w:rsid w:val="004703DE"/>
    <w:pPr>
      <w:overflowPunct w:val="0"/>
      <w:autoSpaceDE w:val="0"/>
      <w:autoSpaceDN w:val="0"/>
      <w:adjustRightInd w:val="0"/>
      <w:spacing w:before="60" w:after="60" w:line="220" w:lineRule="exact"/>
      <w:jc w:val="center"/>
      <w:textAlignment w:val="baseline"/>
    </w:pPr>
    <w:rPr>
      <w:rFonts w:ascii="Arial" w:eastAsia="Times New Roman" w:hAnsi="Arial" w:cs="Times New Roman"/>
      <w:b/>
      <w:sz w:val="19"/>
      <w:szCs w:val="20"/>
      <w:lang w:val="fr-CA" w:eastAsia="en-CA"/>
    </w:rPr>
  </w:style>
  <w:style w:type="paragraph" w:styleId="TableofFigures">
    <w:name w:val="table of figures"/>
    <w:basedOn w:val="Normal"/>
    <w:next w:val="Normal"/>
    <w:uiPriority w:val="99"/>
    <w:unhideWhenUsed/>
    <w:rsid w:val="0088091A"/>
    <w:pPr>
      <w:spacing w:after="0"/>
      <w:ind w:left="480" w:hanging="480"/>
    </w:pPr>
    <w:rPr>
      <w:rFonts w:asciiTheme="minorHAnsi" w:hAnsiTheme="minorHAnsi" w:cstheme="minorHAnsi"/>
      <w:smallCaps/>
      <w:sz w:val="20"/>
      <w:szCs w:val="20"/>
    </w:rPr>
  </w:style>
  <w:style w:type="paragraph" w:styleId="TOC5">
    <w:name w:val="toc 5"/>
    <w:basedOn w:val="Normal"/>
    <w:next w:val="Normal"/>
    <w:autoRedefine/>
    <w:uiPriority w:val="39"/>
    <w:rsid w:val="00E62794"/>
    <w:pPr>
      <w:spacing w:after="0"/>
      <w:ind w:left="960"/>
    </w:pPr>
    <w:rPr>
      <w:rFonts w:asciiTheme="minorHAnsi" w:hAnsiTheme="minorHAnsi" w:cstheme="minorHAnsi"/>
      <w:sz w:val="18"/>
      <w:szCs w:val="18"/>
    </w:rPr>
  </w:style>
  <w:style w:type="paragraph" w:styleId="TOC6">
    <w:name w:val="toc 6"/>
    <w:basedOn w:val="Normal"/>
    <w:next w:val="Normal"/>
    <w:autoRedefine/>
    <w:uiPriority w:val="39"/>
    <w:rsid w:val="00E62794"/>
    <w:pPr>
      <w:spacing w:after="0"/>
      <w:ind w:left="1200"/>
    </w:pPr>
    <w:rPr>
      <w:rFonts w:asciiTheme="minorHAnsi" w:hAnsiTheme="minorHAnsi" w:cstheme="minorHAnsi"/>
      <w:sz w:val="18"/>
      <w:szCs w:val="18"/>
    </w:rPr>
  </w:style>
  <w:style w:type="paragraph" w:styleId="TOC7">
    <w:name w:val="toc 7"/>
    <w:basedOn w:val="Normal"/>
    <w:next w:val="Normal"/>
    <w:autoRedefine/>
    <w:uiPriority w:val="39"/>
    <w:rsid w:val="00E62794"/>
    <w:pPr>
      <w:spacing w:after="0"/>
      <w:ind w:left="1440"/>
    </w:pPr>
    <w:rPr>
      <w:rFonts w:asciiTheme="minorHAnsi" w:hAnsiTheme="minorHAnsi" w:cstheme="minorHAnsi"/>
      <w:sz w:val="18"/>
      <w:szCs w:val="18"/>
    </w:rPr>
  </w:style>
  <w:style w:type="paragraph" w:styleId="TOC8">
    <w:name w:val="toc 8"/>
    <w:basedOn w:val="Normal"/>
    <w:next w:val="Normal"/>
    <w:autoRedefine/>
    <w:uiPriority w:val="39"/>
    <w:rsid w:val="00E62794"/>
    <w:pPr>
      <w:spacing w:after="0"/>
      <w:ind w:left="1680"/>
    </w:pPr>
    <w:rPr>
      <w:rFonts w:asciiTheme="minorHAnsi" w:hAnsiTheme="minorHAnsi" w:cstheme="minorHAnsi"/>
      <w:sz w:val="18"/>
      <w:szCs w:val="18"/>
    </w:rPr>
  </w:style>
  <w:style w:type="paragraph" w:styleId="TOC9">
    <w:name w:val="toc 9"/>
    <w:basedOn w:val="Normal"/>
    <w:next w:val="Normal"/>
    <w:autoRedefine/>
    <w:uiPriority w:val="39"/>
    <w:rsid w:val="00E62794"/>
    <w:pPr>
      <w:spacing w:after="0"/>
      <w:ind w:left="1920"/>
    </w:pPr>
    <w:rPr>
      <w:rFonts w:asciiTheme="minorHAnsi" w:hAnsiTheme="minorHAnsi" w:cstheme="minorHAnsi"/>
      <w:sz w:val="18"/>
      <w:szCs w:val="18"/>
    </w:rPr>
  </w:style>
  <w:style w:type="paragraph" w:styleId="NoSpacing">
    <w:name w:val="No Spacing"/>
    <w:link w:val="NoSpacingChar"/>
    <w:uiPriority w:val="1"/>
    <w:qFormat/>
    <w:rsid w:val="00BF6BD1"/>
    <w:rPr>
      <w:rFonts w:eastAsiaTheme="minorEastAsia"/>
      <w:sz w:val="22"/>
      <w:szCs w:val="22"/>
      <w:lang w:val="fr-CA" w:eastAsia="fr-CA"/>
    </w:rPr>
  </w:style>
  <w:style w:type="character" w:customStyle="1" w:styleId="NoSpacingChar">
    <w:name w:val="No Spacing Char"/>
    <w:basedOn w:val="DefaultParagraphFont"/>
    <w:link w:val="NoSpacing"/>
    <w:uiPriority w:val="1"/>
    <w:rsid w:val="00BF6BD1"/>
    <w:rPr>
      <w:rFonts w:eastAsiaTheme="minorEastAsia"/>
      <w:sz w:val="22"/>
      <w:szCs w:val="22"/>
      <w:lang w:val="fr-CA" w:eastAsia="fr-CA"/>
    </w:rPr>
  </w:style>
  <w:style w:type="character" w:customStyle="1" w:styleId="Heading5Char">
    <w:name w:val="Heading 5 Char"/>
    <w:basedOn w:val="DefaultParagraphFont"/>
    <w:link w:val="Heading5"/>
    <w:uiPriority w:val="9"/>
    <w:rsid w:val="0095510C"/>
    <w:rPr>
      <w:rFonts w:asciiTheme="majorHAnsi" w:eastAsiaTheme="majorEastAsia" w:hAnsiTheme="majorHAnsi" w:cstheme="majorBidi"/>
      <w:color w:val="243F60" w:themeColor="accent1" w:themeShade="7F"/>
      <w:sz w:val="22"/>
    </w:rPr>
  </w:style>
  <w:style w:type="paragraph" w:styleId="BodyText">
    <w:name w:val="Body Text"/>
    <w:basedOn w:val="Normal"/>
    <w:link w:val="BodyTextChar"/>
    <w:rsid w:val="0095510C"/>
    <w:pPr>
      <w:spacing w:before="120" w:line="240" w:lineRule="auto"/>
    </w:pPr>
    <w:rPr>
      <w:rFonts w:ascii="Arial" w:eastAsia="Times New Roman" w:hAnsi="Arial" w:cs="Times New Roman"/>
      <w:b/>
      <w:snapToGrid w:val="0"/>
      <w:sz w:val="18"/>
      <w:szCs w:val="20"/>
    </w:rPr>
  </w:style>
  <w:style w:type="character" w:customStyle="1" w:styleId="BodyTextChar">
    <w:name w:val="Body Text Char"/>
    <w:basedOn w:val="DefaultParagraphFont"/>
    <w:link w:val="BodyText"/>
    <w:rsid w:val="0095510C"/>
    <w:rPr>
      <w:rFonts w:ascii="Arial" w:eastAsia="Times New Roman" w:hAnsi="Arial" w:cs="Times New Roman"/>
      <w:b/>
      <w:snapToGrid w:val="0"/>
      <w:sz w:val="18"/>
      <w:szCs w:val="20"/>
    </w:rPr>
  </w:style>
  <w:style w:type="paragraph" w:styleId="BlockText">
    <w:name w:val="Block Text"/>
    <w:basedOn w:val="Normal"/>
    <w:rsid w:val="0095510C"/>
    <w:pPr>
      <w:spacing w:before="120" w:line="240" w:lineRule="auto"/>
      <w:ind w:left="1560" w:right="1146"/>
      <w:jc w:val="center"/>
    </w:pPr>
    <w:rPr>
      <w:rFonts w:ascii="Arial" w:eastAsia="Times New Roman" w:hAnsi="Arial" w:cs="Times New Roman"/>
      <w:b/>
      <w:i/>
      <w:sz w:val="22"/>
      <w:szCs w:val="20"/>
    </w:rPr>
  </w:style>
  <w:style w:type="character" w:styleId="Emphasis">
    <w:name w:val="Emphasis"/>
    <w:basedOn w:val="DefaultParagraphFont"/>
    <w:uiPriority w:val="20"/>
    <w:qFormat/>
    <w:rsid w:val="0095510C"/>
    <w:rPr>
      <w:i/>
      <w:iCs/>
    </w:rPr>
  </w:style>
  <w:style w:type="paragraph" w:customStyle="1" w:styleId="Highlight">
    <w:name w:val="Highlight"/>
    <w:basedOn w:val="Normal"/>
    <w:qFormat/>
    <w:rsid w:val="0095510C"/>
    <w:pPr>
      <w:shd w:val="clear" w:color="auto" w:fill="E6E6E6"/>
      <w:spacing w:before="120"/>
    </w:pPr>
    <w:rPr>
      <w:rFonts w:ascii="Arial" w:hAnsi="Arial" w:cs="Arial"/>
      <w:sz w:val="22"/>
      <w:szCs w:val="22"/>
    </w:rPr>
  </w:style>
  <w:style w:type="paragraph" w:customStyle="1" w:styleId="HighlightListBullet">
    <w:name w:val="Highlight List Bullet"/>
    <w:basedOn w:val="Highlight"/>
    <w:qFormat/>
    <w:rsid w:val="0095510C"/>
    <w:pPr>
      <w:numPr>
        <w:numId w:val="3"/>
      </w:numPr>
      <w:spacing w:line="240" w:lineRule="auto"/>
    </w:pPr>
    <w:rPr>
      <w:shd w:val="clear" w:color="auto" w:fill="E6E6E6"/>
    </w:rPr>
  </w:style>
  <w:style w:type="paragraph" w:styleId="BodyText3">
    <w:name w:val="Body Text 3"/>
    <w:basedOn w:val="Normal"/>
    <w:link w:val="BodyText3Char"/>
    <w:uiPriority w:val="99"/>
    <w:unhideWhenUsed/>
    <w:rsid w:val="0095510C"/>
    <w:pPr>
      <w:spacing w:before="120"/>
    </w:pPr>
    <w:rPr>
      <w:rFonts w:ascii="Arial" w:hAnsi="Arial"/>
      <w:sz w:val="16"/>
      <w:szCs w:val="16"/>
    </w:rPr>
  </w:style>
  <w:style w:type="character" w:customStyle="1" w:styleId="BodyText3Char">
    <w:name w:val="Body Text 3 Char"/>
    <w:basedOn w:val="DefaultParagraphFont"/>
    <w:link w:val="BodyText3"/>
    <w:uiPriority w:val="99"/>
    <w:rsid w:val="0095510C"/>
    <w:rPr>
      <w:rFonts w:ascii="Arial" w:hAnsi="Arial"/>
      <w:sz w:val="16"/>
      <w:szCs w:val="16"/>
    </w:rPr>
  </w:style>
  <w:style w:type="character" w:customStyle="1" w:styleId="apple-style-span">
    <w:name w:val="apple-style-span"/>
    <w:basedOn w:val="DefaultParagraphFont"/>
    <w:rsid w:val="0095510C"/>
  </w:style>
  <w:style w:type="paragraph" w:customStyle="1" w:styleId="TextTable">
    <w:name w:val="Text: Table"/>
    <w:basedOn w:val="Normal"/>
    <w:qFormat/>
    <w:rsid w:val="0095510C"/>
    <w:pPr>
      <w:spacing w:before="60" w:line="240" w:lineRule="auto"/>
    </w:pPr>
    <w:rPr>
      <w:rFonts w:ascii="Arial" w:hAnsi="Arial" w:cs="Arial"/>
      <w:sz w:val="20"/>
    </w:rPr>
  </w:style>
  <w:style w:type="paragraph" w:styleId="BodyTextIndent">
    <w:name w:val="Body Text Indent"/>
    <w:basedOn w:val="Normal"/>
    <w:link w:val="BodyTextIndentChar"/>
    <w:unhideWhenUsed/>
    <w:rsid w:val="0095510C"/>
    <w:pPr>
      <w:spacing w:before="120"/>
      <w:ind w:left="283"/>
    </w:pPr>
    <w:rPr>
      <w:rFonts w:ascii="Arial" w:hAnsi="Arial"/>
      <w:sz w:val="22"/>
    </w:rPr>
  </w:style>
  <w:style w:type="character" w:customStyle="1" w:styleId="BodyTextIndentChar">
    <w:name w:val="Body Text Indent Char"/>
    <w:basedOn w:val="DefaultParagraphFont"/>
    <w:link w:val="BodyTextIndent"/>
    <w:rsid w:val="0095510C"/>
    <w:rPr>
      <w:rFonts w:ascii="Arial" w:hAnsi="Arial"/>
      <w:sz w:val="22"/>
    </w:rPr>
  </w:style>
  <w:style w:type="paragraph" w:customStyle="1" w:styleId="Style1">
    <w:name w:val="Style1"/>
    <w:basedOn w:val="Normal"/>
    <w:rsid w:val="0095510C"/>
    <w:pPr>
      <w:numPr>
        <w:numId w:val="8"/>
      </w:numPr>
      <w:tabs>
        <w:tab w:val="left" w:pos="5400"/>
      </w:tabs>
      <w:spacing w:after="0" w:line="240" w:lineRule="auto"/>
    </w:pPr>
    <w:rPr>
      <w:rFonts w:ascii="Arial" w:eastAsia="Times New Roman" w:hAnsi="Arial" w:cs="Times New Roman"/>
      <w:snapToGrid w:val="0"/>
      <w:color w:val="000000"/>
      <w:szCs w:val="20"/>
      <w:lang w:val="en-GB"/>
    </w:rPr>
  </w:style>
  <w:style w:type="paragraph" w:styleId="Index1">
    <w:name w:val="index 1"/>
    <w:basedOn w:val="Normal"/>
    <w:next w:val="Normal"/>
    <w:autoRedefine/>
    <w:uiPriority w:val="99"/>
    <w:unhideWhenUsed/>
    <w:rsid w:val="0095510C"/>
    <w:pPr>
      <w:spacing w:before="120"/>
      <w:ind w:left="220" w:hanging="220"/>
    </w:pPr>
    <w:rPr>
      <w:rFonts w:ascii="Arial" w:hAnsi="Arial"/>
      <w:sz w:val="22"/>
    </w:rPr>
  </w:style>
  <w:style w:type="paragraph" w:styleId="Index2">
    <w:name w:val="index 2"/>
    <w:basedOn w:val="Normal"/>
    <w:next w:val="Normal"/>
    <w:autoRedefine/>
    <w:uiPriority w:val="99"/>
    <w:unhideWhenUsed/>
    <w:rsid w:val="0095510C"/>
    <w:pPr>
      <w:spacing w:before="120"/>
      <w:ind w:left="440" w:hanging="220"/>
    </w:pPr>
    <w:rPr>
      <w:rFonts w:ascii="Arial" w:hAnsi="Arial"/>
      <w:sz w:val="22"/>
    </w:rPr>
  </w:style>
  <w:style w:type="paragraph" w:styleId="Index3">
    <w:name w:val="index 3"/>
    <w:basedOn w:val="Normal"/>
    <w:next w:val="Normal"/>
    <w:autoRedefine/>
    <w:uiPriority w:val="99"/>
    <w:unhideWhenUsed/>
    <w:rsid w:val="0095510C"/>
    <w:pPr>
      <w:spacing w:before="120"/>
      <w:ind w:left="660" w:hanging="220"/>
    </w:pPr>
    <w:rPr>
      <w:rFonts w:ascii="Arial" w:hAnsi="Arial"/>
      <w:sz w:val="22"/>
    </w:rPr>
  </w:style>
  <w:style w:type="paragraph" w:styleId="Index4">
    <w:name w:val="index 4"/>
    <w:basedOn w:val="Normal"/>
    <w:next w:val="Normal"/>
    <w:autoRedefine/>
    <w:uiPriority w:val="99"/>
    <w:unhideWhenUsed/>
    <w:rsid w:val="0095510C"/>
    <w:pPr>
      <w:spacing w:before="120"/>
      <w:ind w:left="880" w:hanging="220"/>
    </w:pPr>
    <w:rPr>
      <w:rFonts w:ascii="Arial" w:hAnsi="Arial"/>
      <w:sz w:val="22"/>
    </w:rPr>
  </w:style>
  <w:style w:type="paragraph" w:styleId="Index5">
    <w:name w:val="index 5"/>
    <w:basedOn w:val="Normal"/>
    <w:next w:val="Normal"/>
    <w:autoRedefine/>
    <w:uiPriority w:val="99"/>
    <w:unhideWhenUsed/>
    <w:rsid w:val="0095510C"/>
    <w:pPr>
      <w:spacing w:before="120"/>
      <w:ind w:left="1100" w:hanging="220"/>
    </w:pPr>
    <w:rPr>
      <w:rFonts w:ascii="Arial" w:hAnsi="Arial"/>
      <w:sz w:val="22"/>
    </w:rPr>
  </w:style>
  <w:style w:type="paragraph" w:styleId="Index6">
    <w:name w:val="index 6"/>
    <w:basedOn w:val="Normal"/>
    <w:next w:val="Normal"/>
    <w:autoRedefine/>
    <w:uiPriority w:val="99"/>
    <w:unhideWhenUsed/>
    <w:rsid w:val="0095510C"/>
    <w:pPr>
      <w:spacing w:before="120"/>
      <w:ind w:left="1320" w:hanging="220"/>
    </w:pPr>
    <w:rPr>
      <w:rFonts w:ascii="Arial" w:hAnsi="Arial"/>
      <w:sz w:val="22"/>
    </w:rPr>
  </w:style>
  <w:style w:type="paragraph" w:styleId="Index7">
    <w:name w:val="index 7"/>
    <w:basedOn w:val="Normal"/>
    <w:next w:val="Normal"/>
    <w:autoRedefine/>
    <w:uiPriority w:val="99"/>
    <w:unhideWhenUsed/>
    <w:rsid w:val="0095510C"/>
    <w:pPr>
      <w:spacing w:before="120"/>
      <w:ind w:left="1540" w:hanging="220"/>
    </w:pPr>
    <w:rPr>
      <w:rFonts w:ascii="Arial" w:hAnsi="Arial"/>
      <w:sz w:val="22"/>
    </w:rPr>
  </w:style>
  <w:style w:type="paragraph" w:styleId="Index8">
    <w:name w:val="index 8"/>
    <w:basedOn w:val="Normal"/>
    <w:next w:val="Normal"/>
    <w:autoRedefine/>
    <w:uiPriority w:val="99"/>
    <w:unhideWhenUsed/>
    <w:rsid w:val="0095510C"/>
    <w:pPr>
      <w:spacing w:before="120"/>
      <w:ind w:left="1760" w:hanging="220"/>
    </w:pPr>
    <w:rPr>
      <w:rFonts w:ascii="Arial" w:hAnsi="Arial"/>
      <w:sz w:val="22"/>
    </w:rPr>
  </w:style>
  <w:style w:type="paragraph" w:styleId="Index9">
    <w:name w:val="index 9"/>
    <w:basedOn w:val="Normal"/>
    <w:next w:val="Normal"/>
    <w:autoRedefine/>
    <w:uiPriority w:val="99"/>
    <w:unhideWhenUsed/>
    <w:rsid w:val="0095510C"/>
    <w:pPr>
      <w:spacing w:before="120"/>
      <w:ind w:left="1980" w:hanging="220"/>
    </w:pPr>
    <w:rPr>
      <w:rFonts w:ascii="Arial" w:hAnsi="Arial"/>
      <w:sz w:val="22"/>
    </w:rPr>
  </w:style>
  <w:style w:type="paragraph" w:styleId="IndexHeading">
    <w:name w:val="index heading"/>
    <w:basedOn w:val="Normal"/>
    <w:next w:val="Index1"/>
    <w:uiPriority w:val="99"/>
    <w:unhideWhenUsed/>
    <w:rsid w:val="0095510C"/>
    <w:pPr>
      <w:spacing w:before="120"/>
    </w:pPr>
    <w:rPr>
      <w:rFonts w:ascii="Arial" w:hAnsi="Arial"/>
      <w:sz w:val="22"/>
    </w:rPr>
  </w:style>
  <w:style w:type="paragraph" w:styleId="TOCHeading">
    <w:name w:val="TOC Heading"/>
    <w:basedOn w:val="Heading1"/>
    <w:next w:val="Normal"/>
    <w:uiPriority w:val="39"/>
    <w:unhideWhenUsed/>
    <w:qFormat/>
    <w:rsid w:val="0095510C"/>
    <w:pPr>
      <w:spacing w:before="480" w:after="0" w:line="276" w:lineRule="auto"/>
      <w:outlineLvl w:val="9"/>
    </w:pPr>
    <w:rPr>
      <w:caps w:val="0"/>
      <w:color w:val="365F91" w:themeColor="accent1" w:themeShade="BF"/>
      <w:sz w:val="28"/>
      <w:szCs w:val="28"/>
      <w:lang w:val="en-US"/>
    </w:rPr>
  </w:style>
  <w:style w:type="paragraph" w:styleId="Revision">
    <w:name w:val="Revision"/>
    <w:hidden/>
    <w:uiPriority w:val="99"/>
    <w:rsid w:val="0095510C"/>
    <w:rPr>
      <w:rFonts w:ascii="Arial" w:hAnsi="Arial"/>
      <w:sz w:val="22"/>
    </w:rPr>
  </w:style>
  <w:style w:type="paragraph" w:styleId="FootnoteText">
    <w:name w:val="footnote text"/>
    <w:basedOn w:val="Normal"/>
    <w:link w:val="FootnoteTextChar"/>
    <w:uiPriority w:val="99"/>
    <w:unhideWhenUsed/>
    <w:rsid w:val="00D562F6"/>
    <w:pPr>
      <w:spacing w:after="0" w:line="240" w:lineRule="auto"/>
    </w:pPr>
  </w:style>
  <w:style w:type="character" w:customStyle="1" w:styleId="FootnoteTextChar">
    <w:name w:val="Footnote Text Char"/>
    <w:basedOn w:val="DefaultParagraphFont"/>
    <w:link w:val="FootnoteText"/>
    <w:uiPriority w:val="99"/>
    <w:rsid w:val="00D562F6"/>
    <w:rPr>
      <w:rFonts w:ascii="Times New Roman" w:hAnsi="Times New Roman"/>
    </w:rPr>
  </w:style>
  <w:style w:type="character" w:styleId="FootnoteReference">
    <w:name w:val="footnote reference"/>
    <w:basedOn w:val="DefaultParagraphFont"/>
    <w:uiPriority w:val="99"/>
    <w:unhideWhenUsed/>
    <w:rsid w:val="00233436"/>
    <w:rPr>
      <w:spacing w:val="0"/>
      <w:position w:val="0"/>
      <w:bdr w:val="none" w:sz="0" w:space="0" w:color="auto"/>
      <w:vertAlign w:val="superscript"/>
    </w:rPr>
  </w:style>
  <w:style w:type="table" w:customStyle="1" w:styleId="TableGrid1">
    <w:name w:val="Table Grid1"/>
    <w:basedOn w:val="TableNormal"/>
    <w:next w:val="TableGrid"/>
    <w:uiPriority w:val="59"/>
    <w:rsid w:val="003C7B6B"/>
    <w:rPr>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9F29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9F2960"/>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9929032">
      <w:bodyDiv w:val="1"/>
      <w:marLeft w:val="0"/>
      <w:marRight w:val="0"/>
      <w:marTop w:val="0"/>
      <w:marBottom w:val="0"/>
      <w:divBdr>
        <w:top w:val="none" w:sz="0" w:space="0" w:color="auto"/>
        <w:left w:val="none" w:sz="0" w:space="0" w:color="auto"/>
        <w:bottom w:val="none" w:sz="0" w:space="0" w:color="auto"/>
        <w:right w:val="none" w:sz="0" w:space="0" w:color="auto"/>
      </w:divBdr>
    </w:div>
    <w:div w:id="15182757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4701F-DC10-6248-9429-7DF8F5A68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209</Words>
  <Characters>1196</Characters>
  <Application>Microsoft Office Word</Application>
  <DocSecurity>0</DocSecurity>
  <Lines>9</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31st Line Strategic Communications</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Mélissa Lalonde</dc:creator>
  <cp:lastModifiedBy>AD</cp:lastModifiedBy>
  <cp:revision>3</cp:revision>
  <cp:lastPrinted>2017-07-26T23:17:00Z</cp:lastPrinted>
  <dcterms:created xsi:type="dcterms:W3CDTF">2023-07-04T21:01:00Z</dcterms:created>
  <dcterms:modified xsi:type="dcterms:W3CDTF">2023-07-04T21:10:00Z</dcterms:modified>
</cp:coreProperties>
</file>